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0.png" ContentType="image/png"/>
  <Override PartName="/word/media/rId223.png" ContentType="image/png"/>
  <Override PartName="/word/media/rId225.png" ContentType="image/png"/>
  <Override PartName="/word/media/rId227.png" ContentType="image/png"/>
  <Override PartName="/word/media/rId228.png" ContentType="image/png"/>
  <Override PartName="/word/media/rId43.png" ContentType="image/png"/>
  <Override PartName="/word/media/rId44.png" ContentType="image/png"/>
  <Override PartName="/word/media/rId230.png" ContentType="image/png"/>
  <Override PartName="/word/media/rId231.png" ContentType="image/png"/>
  <Override PartName="/word/media/rId235.png" ContentType="image/png"/>
  <Override PartName="/word/media/rId237.png" ContentType="image/png"/>
  <Override PartName="/word/media/rId239.png" ContentType="image/png"/>
  <Override PartName="/word/media/rId240.png" ContentType="image/png"/>
  <Override PartName="/word/media/rId242.png" ContentType="image/png"/>
  <Override PartName="/word/media/rId45.png" ContentType="image/png"/>
  <Override PartName="/word/media/rId46.png" ContentType="image/png"/>
  <Override PartName="/word/media/rId243.png" ContentType="image/png"/>
  <Override PartName="/word/media/rId48.png" ContentType="image/png"/>
  <Override PartName="/word/media/rId49.png" ContentType="image/png"/>
  <Override PartName="/word/media/rId51.png" ContentType="image/png"/>
  <Override PartName="/word/media/rId52.png" ContentType="image/png"/>
  <Override PartName="/word/media/rId53.png" ContentType="image/png"/>
  <Override PartName="/word/media/rId54.png" ContentType="image/png"/>
  <Override PartName="/word/media/rId56.png" ContentType="image/png"/>
  <Override PartName="/word/media/rId57.png" ContentType="image/png"/>
  <Override PartName="/word/media/rId58.png" ContentType="image/png"/>
  <Override PartName="/word/media/rId59.png" ContentType="image/png"/>
  <Override PartName="/word/media/rId61.png" ContentType="image/png"/>
  <Override PartName="/word/media/rId62.png" ContentType="image/png"/>
  <Override PartName="/word/media/rId63.png" ContentType="image/png"/>
  <Override PartName="/word/media/rId64.png" ContentType="image/png"/>
  <Override PartName="/word/media/rId66.png" ContentType="image/png"/>
  <Override PartName="/word/media/rId67.png" ContentType="image/png"/>
  <Override PartName="/word/media/rId68.png" ContentType="image/png"/>
  <Override PartName="/word/media/rId69.png" ContentType="image/png"/>
  <Override PartName="/word/media/rId74.png" ContentType="image/png"/>
  <Override PartName="/word/media/rId77.png" ContentType="image/png"/>
  <Override PartName="/word/media/rId79.png" ContentType="image/png"/>
  <Override PartName="/word/media/rId81.png" ContentType="image/png"/>
  <Override PartName="/word/media/rId83.png" ContentType="image/png"/>
  <Override PartName="/word/media/rId85.png" ContentType="image/png"/>
  <Override PartName="/word/media/rId86.png" ContentType="image/png"/>
  <Override PartName="/word/media/rId87.png" ContentType="image/png"/>
  <Override PartName="/word/media/rId88.png" ContentType="image/png"/>
  <Override PartName="/word/media/rId90.png" ContentType="image/png"/>
  <Override PartName="/word/media/rId91.png" ContentType="image/png"/>
  <Override PartName="/word/media/rId93.png" ContentType="image/png"/>
  <Override PartName="/word/media/rId94.png" ContentType="image/png"/>
  <Override PartName="/word/media/rId96.png" ContentType="image/png"/>
  <Override PartName="/word/media/rId97.png" ContentType="image/png"/>
  <Override PartName="/word/media/rId98.png" ContentType="image/png"/>
  <Override PartName="/word/media/rId99.png" ContentType="image/png"/>
  <Override PartName="/word/media/rId101.png" ContentType="image/png"/>
  <Override PartName="/word/media/rId102.png" ContentType="image/png"/>
  <Override PartName="/word/media/rId103.png" ContentType="image/png"/>
  <Override PartName="/word/media/rId104.png" ContentType="image/png"/>
  <Override PartName="/word/media/rId106.png" ContentType="image/png"/>
  <Override PartName="/word/media/rId107.png" ContentType="image/png"/>
  <Override PartName="/word/media/rId108.png" ContentType="image/png"/>
  <Override PartName="/word/media/rId109.png" ContentType="image/png"/>
  <Override PartName="/word/media/rId111.png" ContentType="image/png"/>
  <Override PartName="/word/media/rId112.png" ContentType="image/png"/>
  <Override PartName="/word/media/rId113.png" ContentType="image/png"/>
  <Override PartName="/word/media/rId114.png" ContentType="image/png"/>
  <Override PartName="/word/media/rId120.png" ContentType="image/png"/>
  <Override PartName="/word/media/rId123.png" ContentType="image/png"/>
  <Override PartName="/word/media/rId126.png" ContentType="image/png"/>
  <Override PartName="/word/media/rId128.png" ContentType="image/png"/>
  <Override PartName="/word/media/rId131.png" ContentType="image/png"/>
  <Override PartName="/word/media/rId133.png" ContentType="image/png"/>
  <Override PartName="/word/media/rId136.png" ContentType="image/png"/>
  <Override PartName="/word/media/rId138.png" ContentType="image/png"/>
  <Override PartName="/word/media/rId141.png" ContentType="image/png"/>
  <Override PartName="/word/media/rId142.png" ContentType="image/png"/>
  <Override PartName="/word/media/rId143.png" ContentType="image/png"/>
  <Override PartName="/word/media/rId144.png" ContentType="image/png"/>
  <Override PartName="/word/media/rId149.png" ContentType="image/png"/>
  <Override PartName="/word/media/rId151.png" ContentType="image/png"/>
  <Override PartName="/word/media/rId34.png" ContentType="image/png"/>
  <Override PartName="/word/media/rId153.png" ContentType="image/png"/>
  <Override PartName="/word/media/rId154.png" ContentType="image/png"/>
  <Override PartName="/word/media/rId156.png" ContentType="image/png"/>
  <Override PartName="/word/media/rId158.png" ContentType="image/png"/>
  <Override PartName="/word/media/rId159.png" ContentType="image/png"/>
  <Override PartName="/word/media/rId161.png" ContentType="image/png"/>
  <Override PartName="/word/media/rId162.png" ContentType="image/png"/>
  <Override PartName="/word/media/rId164.png" ContentType="image/png"/>
  <Override PartName="/word/media/rId165.png" ContentType="image/png"/>
  <Override PartName="/word/media/rId167.png" ContentType="image/png"/>
  <Override PartName="/word/media/rId168.png" ContentType="image/png"/>
  <Override PartName="/word/media/rId36.png" ContentType="image/png"/>
  <Override PartName="/word/media/rId173.png" ContentType="image/png"/>
  <Override PartName="/word/media/rId176.png" ContentType="image/png"/>
  <Override PartName="/word/media/rId178.png" ContentType="image/png"/>
  <Override PartName="/word/media/rId180.png" ContentType="image/png"/>
  <Override PartName="/word/media/rId182.png" ContentType="image/png"/>
  <Override PartName="/word/media/rId183.png" ContentType="image/png"/>
  <Override PartName="/word/media/rId185.png" ContentType="image/png"/>
  <Override PartName="/word/media/rId187.png" ContentType="image/png"/>
  <Override PartName="/word/media/rId189.png" ContentType="image/png"/>
  <Override PartName="/word/media/rId190.png" ContentType="image/png"/>
  <Override PartName="/word/media/rId192.png" ContentType="image/png"/>
  <Override PartName="/word/media/rId193.png" ContentType="image/png"/>
  <Override PartName="/word/media/rId195.png" ContentType="image/png"/>
  <Override PartName="/word/media/rId196.png" ContentType="image/png"/>
  <Override PartName="/word/media/rId198.png" ContentType="image/png"/>
  <Override PartName="/word/media/rId199.png" ContentType="image/png"/>
  <Override PartName="/word/media/rId205.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207.png" ContentType="image/png"/>
  <Override PartName="/word/media/rId209.png" ContentType="image/png"/>
  <Override PartName="/word/media/rId210.png" ContentType="image/png"/>
  <Override PartName="/word/media/rId212.png" ContentType="image/png"/>
  <Override PartName="/word/media/rId21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Country</w:t>
      </w:r>
      <w:r>
        <w:t xml:space="preserve"> </w:t>
      </w:r>
      <w:r>
        <w:t xml:space="preserve">Environment</w:t>
      </w:r>
      <w:r>
        <w:t xml:space="preserve"> </w:t>
      </w:r>
      <w:r>
        <w:t xml:space="preserve">Factors</w:t>
      </w:r>
      <w:r>
        <w:t xml:space="preserve"> </w:t>
      </w:r>
      <w:r>
        <w:t xml:space="preserve">correlated</w:t>
      </w:r>
      <w:r>
        <w:t xml:space="preserve"> </w:t>
      </w:r>
      <w:r>
        <w:t xml:space="preserve">with</w:t>
      </w:r>
      <w:r>
        <w:t xml:space="preserve"> </w:t>
      </w:r>
      <w:r>
        <w:t xml:space="preserve">Happiness</w:t>
      </w:r>
    </w:p>
    <w:p>
      <w:pPr>
        <w:pStyle w:val="Author"/>
      </w:pPr>
      <w:r>
        <w:t xml:space="preserve">Ritesh</w:t>
      </w:r>
      <w:r>
        <w:t xml:space="preserve"> </w:t>
      </w:r>
      <w:r>
        <w:t xml:space="preserve">Malaiya</w:t>
      </w:r>
    </w:p>
    <w:p>
      <w:pPr>
        <w:pStyle w:val="Date"/>
      </w:pPr>
      <w:r>
        <w:t xml:space="preserve">2018-11-22</w:t>
      </w:r>
    </w:p>
    <w:p>
      <w:pPr>
        <w:pStyle w:val="Heading1"/>
      </w:pPr>
      <w:bookmarkStart w:id="20" w:name="intro"/>
      <w:r>
        <w:t xml:space="preserve">Introduction</w:t>
      </w:r>
      <w:bookmarkEnd w:id="20"/>
    </w:p>
    <w:p>
      <w:pPr>
        <w:pStyle w:val="Heading2"/>
      </w:pPr>
      <w:bookmarkStart w:id="21" w:name="context"/>
      <w:r>
        <w:t xml:space="preserve">Context</w:t>
      </w:r>
      <w:bookmarkEnd w:id="21"/>
    </w:p>
    <w:p>
      <w:pPr>
        <w:pStyle w:val="FirstParagraph"/>
      </w:pPr>
      <w:r>
        <w:t xml:space="preserve">Assessing country-level social and economic statistics are often limited to socio-economic data. Not any more! This dataset will be maintained and updated with miscellaneous environmental data for countries across the globe.</w:t>
      </w:r>
    </w:p>
    <w:p>
      <w:pPr>
        <w:pStyle w:val="Heading2"/>
      </w:pPr>
      <w:bookmarkStart w:id="22" w:name="content"/>
      <w:r>
        <w:t xml:space="preserve">Content</w:t>
      </w:r>
      <w:bookmarkEnd w:id="22"/>
    </w:p>
    <w:p>
      <w:pPr>
        <w:pStyle w:val="FirstParagraph"/>
      </w:pPr>
      <w:r>
        <w:t xml:space="preserve">This data is all acquired through Google Earth Engine (</w:t>
      </w:r>
      <w:hyperlink r:id="rId23">
        <w:r>
          <w:rPr>
            <w:rStyle w:val="Hyperlink"/>
          </w:rPr>
          <w:t xml:space="preserve">https://earthengine.google.com/</w:t>
        </w:r>
      </w:hyperlink>
      <w:r>
        <w:t xml:space="preserve">) where publicly available remote sensing datasets have been uploaded to the cloud to be manipulated by the average Joe like you and I. Most of the data is derived by calculating the mean for each country at a reduction scale of about 10km.</w:t>
      </w:r>
    </w:p>
    <w:p>
      <w:pPr>
        <w:pStyle w:val="Heading2"/>
      </w:pPr>
      <w:bookmarkStart w:id="24" w:name="inspiration"/>
      <w:r>
        <w:t xml:space="preserve">Inspiration</w:t>
      </w:r>
      <w:bookmarkEnd w:id="24"/>
    </w:p>
    <w:p>
      <w:pPr>
        <w:pStyle w:val="FirstParagraph"/>
      </w:pPr>
      <w:r>
        <w:t xml:space="preserve">Can you use environmental statistics to predict social and economic data?</w:t>
      </w:r>
      <w:r>
        <w:t xml:space="preserve"> </w:t>
      </w:r>
      <w:r>
        <w:t xml:space="preserve">Are people more happy in sunny countries?</w:t>
      </w:r>
      <w:r>
        <w:t xml:space="preserve"> </w:t>
      </w:r>
      <w:r>
        <w:t xml:space="preserve">How do economies in forested countries compare with those dominated by grassland/desert?</w:t>
      </w:r>
    </w:p>
    <w:p>
      <w:pPr>
        <w:pStyle w:val="Heading2"/>
      </w:pPr>
      <w:bookmarkStart w:id="25" w:name="research-question-scope-of-this-book"/>
      <w:r>
        <w:t xml:space="preserve">Research Question (scope of this book)</w:t>
      </w:r>
      <w:bookmarkEnd w:id="25"/>
    </w:p>
    <w:p>
      <w:pPr>
        <w:pStyle w:val="FirstParagraph"/>
      </w:pPr>
      <w:r>
        <w:t xml:space="preserve">How do the 137 countries differ on these variables?</w:t>
      </w:r>
    </w:p>
    <w:p>
      <w:pPr>
        <w:pStyle w:val="Heading1"/>
      </w:pPr>
      <w:bookmarkStart w:id="26" w:name="dataset"/>
      <w:r>
        <w:t xml:space="preserve">Dataset</w:t>
      </w:r>
      <w:bookmarkEnd w:id="26"/>
    </w:p>
    <w:p>
      <w:pPr>
        <w:pStyle w:val="Compact"/>
        <w:numPr>
          <w:numId w:val="1001"/>
          <w:ilvl w:val="0"/>
        </w:numPr>
      </w:pPr>
      <w:r>
        <w:t xml:space="preserve">Data: Measurements of environment conditions in Countries</w:t>
      </w:r>
    </w:p>
    <w:p>
      <w:pPr>
        <w:pStyle w:val="Compact"/>
        <w:numPr>
          <w:numId w:val="1001"/>
          <w:ilvl w:val="0"/>
        </w:numPr>
      </w:pPr>
      <w:r>
        <w:t xml:space="preserve">Rows: There are 137 observations, 1 for each country.</w:t>
      </w:r>
    </w:p>
    <w:p>
      <w:pPr>
        <w:pStyle w:val="Compact"/>
        <w:numPr>
          <w:numId w:val="1001"/>
          <w:ilvl w:val="0"/>
        </w:numPr>
      </w:pPr>
      <w:r>
        <w:t xml:space="preserve">Columns: Total 29 variables</w:t>
      </w:r>
    </w:p>
    <w:p>
      <w:pPr>
        <w:pStyle w:val="Compact"/>
        <w:numPr>
          <w:numId w:val="1001"/>
          <w:ilvl w:val="0"/>
        </w:numPr>
      </w:pPr>
      <w:r>
        <w:t xml:space="preserve">Qualitative: Country (nominal), Happiness (Ordinal).</w:t>
      </w:r>
    </w:p>
    <w:p>
      <w:pPr>
        <w:pStyle w:val="Compact"/>
        <w:numPr>
          <w:numId w:val="1001"/>
          <w:ilvl w:val="0"/>
        </w:numPr>
      </w:pPr>
      <w:r>
        <w:t xml:space="preserve">Quantitative: Aspect, Slope Crop Land, Tree Canopy Wind Cloud &amp; Multiple variables for Temp &amp; Rain</w:t>
      </w:r>
    </w:p>
    <w:p>
      <w:pPr>
        <w:pStyle w:val="Heading2"/>
      </w:pPr>
      <w:bookmarkStart w:id="27" w:name="structure-of-data"/>
      <w:r>
        <w:t xml:space="preserve">Structure of Data</w:t>
      </w:r>
      <w:bookmarkEnd w:id="27"/>
    </w:p>
    <w:p>
      <w:pPr>
        <w:pStyle w:val="Heading2"/>
      </w:pPr>
      <w:bookmarkStart w:id="28" w:name="structure-of-data-1"/>
      <w:r>
        <w:t xml:space="preserve">Structure of Data</w:t>
      </w:r>
      <w:bookmarkEnd w:id="28"/>
    </w:p>
    <w:p>
      <w:pPr>
        <w:pStyle w:val="SourceCode"/>
      </w:pPr>
      <w:r>
        <w:rPr>
          <w:rStyle w:val="VerbatimChar"/>
        </w:rPr>
        <w:t xml:space="preserve">## 'data.frame':    137 obs. of  29 variables:</w:t>
      </w:r>
      <w:r>
        <w:br w:type="textWrapping"/>
      </w:r>
      <w:r>
        <w:rPr>
          <w:rStyle w:val="VerbatimChar"/>
        </w:rPr>
        <w:t xml:space="preserve">##  $ Country                : Factor w/ 137 levels "Afghanistan",..: 1 2 3 4 5 6 7 8 9 10 ...</w:t>
      </w:r>
      <w:r>
        <w:br w:type="textWrapping"/>
      </w:r>
      <w:r>
        <w:rPr>
          <w:rStyle w:val="VerbatimChar"/>
        </w:rPr>
        <w:t xml:space="preserve">##  $ Happiness_Rank         : Ord.factor w/ 3 levels "VH"&lt;"H"&lt;"U": 3 2 2 3 1 3 1 1 2 2 ...</w:t>
      </w:r>
      <w:r>
        <w:br w:type="textWrapping"/>
      </w:r>
      <w:r>
        <w:rPr>
          <w:rStyle w:val="VerbatimChar"/>
        </w:rPr>
        <w:t xml:space="preserve">##  $ accessibility_to_cities: num  317.7 73.8 1212.8 378.2 209.2 ...</w:t>
      </w:r>
      <w:r>
        <w:br w:type="textWrapping"/>
      </w:r>
      <w:r>
        <w:rPr>
          <w:rStyle w:val="VerbatimChar"/>
        </w:rPr>
        <w:t xml:space="preserve">##  $ elevation              : num  1832 652 557 1061 683 ...</w:t>
      </w:r>
      <w:r>
        <w:br w:type="textWrapping"/>
      </w:r>
      <w:r>
        <w:rPr>
          <w:rStyle w:val="VerbatimChar"/>
        </w:rPr>
        <w:t xml:space="preserve">##  $ aspect                 : num  201 192 185 174 145 ...</w:t>
      </w:r>
      <w:r>
        <w:br w:type="textWrapping"/>
      </w:r>
      <w:r>
        <w:rPr>
          <w:rStyle w:val="VerbatimChar"/>
        </w:rPr>
        <w:t xml:space="preserve">##  $ slope                  : num  1.516 1.89 0.171 0.193 0.624 ...</w:t>
      </w:r>
      <w:r>
        <w:br w:type="textWrapping"/>
      </w:r>
      <w:r>
        <w:rPr>
          <w:rStyle w:val="VerbatimChar"/>
        </w:rPr>
        <w:t xml:space="preserve">##  $ cropland_cover         : num  9.51 23.35 3.69 2.79 21.96 ...</w:t>
      </w:r>
      <w:r>
        <w:br w:type="textWrapping"/>
      </w:r>
      <w:r>
        <w:rPr>
          <w:rStyle w:val="VerbatimChar"/>
        </w:rPr>
        <w:t xml:space="preserve">##  $ tree_canopy_cover      : num  0.375 12.805 0.177 19.87 8.834 ...</w:t>
      </w:r>
      <w:r>
        <w:br w:type="textWrapping"/>
      </w:r>
      <w:r>
        <w:rPr>
          <w:rStyle w:val="VerbatimChar"/>
        </w:rPr>
        <w:t xml:space="preserve">##  $ isothermality          : num  35.9 33.2 40.3 64.3 49.9 ...</w:t>
      </w:r>
      <w:r>
        <w:br w:type="textWrapping"/>
      </w:r>
      <w:r>
        <w:rPr>
          <w:rStyle w:val="VerbatimChar"/>
        </w:rPr>
        <w:t xml:space="preserve">##  $ rain_coldestQuart      : num  128.72 392.51 25.29 8.05 79.09 ...</w:t>
      </w:r>
      <w:r>
        <w:br w:type="textWrapping"/>
      </w:r>
      <w:r>
        <w:rPr>
          <w:rStyle w:val="VerbatimChar"/>
        </w:rPr>
        <w:t xml:space="preserve">##  $ rain_driestMonth       : num  1.722 40.088 0.935 0.26 17.183 ...</w:t>
      </w:r>
      <w:r>
        <w:br w:type="textWrapping"/>
      </w:r>
      <w:r>
        <w:rPr>
          <w:rStyle w:val="VerbatimChar"/>
        </w:rPr>
        <w:t xml:space="preserve">##  $ rain_driestQuart       : num  8.3 138.15 6.09 4.43 60.49 ...</w:t>
      </w:r>
      <w:r>
        <w:br w:type="textWrapping"/>
      </w:r>
      <w:r>
        <w:rPr>
          <w:rStyle w:val="VerbatimChar"/>
        </w:rPr>
        <w:t xml:space="preserve">##  $ rain_mean_annual       : num  311.3 1151.1 79.5 1023.4 539.9 ...</w:t>
      </w:r>
      <w:r>
        <w:br w:type="textWrapping"/>
      </w:r>
      <w:r>
        <w:rPr>
          <w:rStyle w:val="VerbatimChar"/>
        </w:rPr>
        <w:t xml:space="preserve">##  $ rain_seasonailty       : num  91.6 38.5 67.1 91.5 48.3 ...</w:t>
      </w:r>
      <w:r>
        <w:br w:type="textWrapping"/>
      </w:r>
      <w:r>
        <w:rPr>
          <w:rStyle w:val="VerbatimChar"/>
        </w:rPr>
        <w:t xml:space="preserve">##  $ rain_warmestQuart      : num  12.69 138.33 9.51 318.54 183.14 ...</w:t>
      </w:r>
      <w:r>
        <w:br w:type="textWrapping"/>
      </w:r>
      <w:r>
        <w:rPr>
          <w:rStyle w:val="VerbatimChar"/>
        </w:rPr>
        <w:t xml:space="preserve">##  $ rain_wettestMonth      : num  67.8 159 13.4 202.2 79.2 ...</w:t>
      </w:r>
      <w:r>
        <w:br w:type="textWrapping"/>
      </w:r>
      <w:r>
        <w:rPr>
          <w:rStyle w:val="VerbatimChar"/>
        </w:rPr>
        <w:t xml:space="preserve">##  $ rain_wettestQuart      : num  175.8 435.9 33.3 524.3 211.7 ...</w:t>
      </w:r>
      <w:r>
        <w:br w:type="textWrapping"/>
      </w:r>
      <w:r>
        <w:rPr>
          <w:rStyle w:val="VerbatimChar"/>
        </w:rPr>
        <w:t xml:space="preserve">##  $ temp_annual_range      : num  40.3 27.1 36.5 21.5 26.8 ...</w:t>
      </w:r>
      <w:r>
        <w:br w:type="textWrapping"/>
      </w:r>
      <w:r>
        <w:rPr>
          <w:rStyle w:val="VerbatimChar"/>
        </w:rPr>
        <w:t xml:space="preserve">##  $ temp_coldestQuart      : num  -0.261 3.58 13.152 18.794 8.024 ...</w:t>
      </w:r>
      <w:r>
        <w:br w:type="textWrapping"/>
      </w:r>
      <w:r>
        <w:rPr>
          <w:rStyle w:val="VerbatimChar"/>
        </w:rPr>
        <w:t xml:space="preserve">##  $ temp_diurnal_range     : num  14.72 9.11 14.87 13.85 13.46 ...</w:t>
      </w:r>
      <w:r>
        <w:br w:type="textWrapping"/>
      </w:r>
      <w:r>
        <w:rPr>
          <w:rStyle w:val="VerbatimChar"/>
        </w:rPr>
        <w:t xml:space="preserve">##  $ temp_driestQuart       : num  21.1 19.6 26.9 18.9 11.1 ...</w:t>
      </w:r>
      <w:r>
        <w:br w:type="textWrapping"/>
      </w:r>
      <w:r>
        <w:rPr>
          <w:rStyle w:val="VerbatimChar"/>
        </w:rPr>
        <w:t xml:space="preserve">##  $ temp_max_warmestMonth  : num  32 26.3 41.5 31 28.2 ...</w:t>
      </w:r>
      <w:r>
        <w:br w:type="textWrapping"/>
      </w:r>
      <w:r>
        <w:rPr>
          <w:rStyle w:val="VerbatimChar"/>
        </w:rPr>
        <w:t xml:space="preserve">##  $ temp_mean_annual       : num  11.5 11.5 23 21.6 14.2 ...</w:t>
      </w:r>
      <w:r>
        <w:br w:type="textWrapping"/>
      </w:r>
      <w:r>
        <w:rPr>
          <w:rStyle w:val="VerbatimChar"/>
        </w:rPr>
        <w:t xml:space="preserve">##  $ temp_min_coldestMonth  : num  -8.312 -0.806 5.058 9.549 1.443 ...</w:t>
      </w:r>
      <w:r>
        <w:br w:type="textWrapping"/>
      </w:r>
      <w:r>
        <w:rPr>
          <w:rStyle w:val="VerbatimChar"/>
        </w:rPr>
        <w:t xml:space="preserve">##  $ temp_seasonality       : num  88.2 62.7 75.1 18.5 47.6 ...</w:t>
      </w:r>
      <w:r>
        <w:br w:type="textWrapping"/>
      </w:r>
      <w:r>
        <w:rPr>
          <w:rStyle w:val="VerbatimChar"/>
        </w:rPr>
        <w:t xml:space="preserve">##  $ temp_warmestQuart      : num  22.7 19.6 32.5 23.3 20.2 ...</w:t>
      </w:r>
      <w:r>
        <w:br w:type="textWrapping"/>
      </w:r>
      <w:r>
        <w:rPr>
          <w:rStyle w:val="VerbatimChar"/>
        </w:rPr>
        <w:t xml:space="preserve">##  $ temp_wettestQuart      : num  3.95 5.27 20.81 22.76 16.48 ...</w:t>
      </w:r>
      <w:r>
        <w:br w:type="textWrapping"/>
      </w:r>
      <w:r>
        <w:rPr>
          <w:rStyle w:val="VerbatimChar"/>
        </w:rPr>
        <w:t xml:space="preserve">##  $ wind                   : num  3.43 2.47 4.03 2.16 4.27 ...</w:t>
      </w:r>
      <w:r>
        <w:br w:type="textWrapping"/>
      </w:r>
      <w:r>
        <w:rPr>
          <w:rStyle w:val="VerbatimChar"/>
        </w:rPr>
        <w:t xml:space="preserve">##  $ cloudiness             : num  114.2 181.1 90.7 187.5 159 ...</w:t>
      </w:r>
    </w:p>
    <w:p>
      <w:pPr>
        <w:pStyle w:val="Heading2"/>
      </w:pPr>
      <w:bookmarkStart w:id="29" w:name="datatable"/>
      <w:r>
        <w:t xml:space="preserve">Datatable</w:t>
      </w:r>
      <w:bookmarkEnd w:id="29"/>
    </w:p>
    <w:p>
      <w:pPr>
        <w:pStyle w:val="Heading2"/>
      </w:pPr>
      <w:bookmarkStart w:id="30" w:name="datatable-1"/>
      <w:r>
        <w:t xml:space="preserve">Datatable</w:t>
      </w:r>
      <w:bookmarkEnd w:id="30"/>
    </w:p>
    <w:p>
      <w:pPr>
        <w:pStyle w:val="TableCaption"/>
      </w:pPr>
      <w:r>
        <w:t xml:space="preserve">Here is a nice table!</w:t>
      </w:r>
    </w:p>
    <w:tbl>
      <w:tblPr>
        <w:tblStyle w:val="Table"/>
        <w:tblW w:type="pct" w:w="0.0"/>
        <w:tblLook w:firstRow="1"/>
        <w:tblCaption w:val="Here is a nice table!"/>
      </w:tblPr>
      <w:tblGrid/>
      <w:tr>
        <w:trPr>
          <w:cnfStyle w:firstRow="1"/>
        </w:trPr>
        <w:tc>
          <w:tcPr>
            <w:tcBorders>
              <w:bottom w:val="single"/>
            </w:tcBorders>
            <w:vAlign w:val="bottom"/>
          </w:tcPr>
          <w:p>
            <w:pPr>
              <w:pStyle w:val="Compact"/>
              <w:jc w:val="left"/>
            </w:pPr>
            <w:r>
              <w:t xml:space="preserve">Country</w:t>
            </w:r>
          </w:p>
        </w:tc>
        <w:tc>
          <w:tcPr>
            <w:tcBorders>
              <w:bottom w:val="single"/>
            </w:tcBorders>
            <w:vAlign w:val="bottom"/>
          </w:tcPr>
          <w:p>
            <w:pPr>
              <w:pStyle w:val="Compact"/>
              <w:jc w:val="left"/>
            </w:pPr>
            <w:r>
              <w:t xml:space="preserve">Happiness_Rank</w:t>
            </w:r>
          </w:p>
        </w:tc>
        <w:tc>
          <w:tcPr>
            <w:tcBorders>
              <w:bottom w:val="single"/>
            </w:tcBorders>
            <w:vAlign w:val="bottom"/>
          </w:tcPr>
          <w:p>
            <w:pPr>
              <w:pStyle w:val="Compact"/>
              <w:jc w:val="right"/>
            </w:pPr>
            <w:r>
              <w:t xml:space="preserve">accessibility_to_cities</w:t>
            </w:r>
          </w:p>
        </w:tc>
        <w:tc>
          <w:tcPr>
            <w:tcBorders>
              <w:bottom w:val="single"/>
            </w:tcBorders>
            <w:vAlign w:val="bottom"/>
          </w:tcPr>
          <w:p>
            <w:pPr>
              <w:pStyle w:val="Compact"/>
              <w:jc w:val="right"/>
            </w:pPr>
            <w:r>
              <w:t xml:space="preserve">elevation</w:t>
            </w:r>
          </w:p>
        </w:tc>
        <w:tc>
          <w:tcPr>
            <w:tcBorders>
              <w:bottom w:val="single"/>
            </w:tcBorders>
            <w:vAlign w:val="bottom"/>
          </w:tcPr>
          <w:p>
            <w:pPr>
              <w:pStyle w:val="Compact"/>
              <w:jc w:val="right"/>
            </w:pPr>
            <w:r>
              <w:t xml:space="preserve">aspect</w:t>
            </w:r>
          </w:p>
        </w:tc>
        <w:tc>
          <w:tcPr>
            <w:tcBorders>
              <w:bottom w:val="single"/>
            </w:tcBorders>
            <w:vAlign w:val="bottom"/>
          </w:tcPr>
          <w:p>
            <w:pPr>
              <w:pStyle w:val="Compact"/>
              <w:jc w:val="right"/>
            </w:pPr>
            <w:r>
              <w:t xml:space="preserve">slope</w:t>
            </w:r>
          </w:p>
        </w:tc>
        <w:tc>
          <w:tcPr>
            <w:tcBorders>
              <w:bottom w:val="single"/>
            </w:tcBorders>
            <w:vAlign w:val="bottom"/>
          </w:tcPr>
          <w:p>
            <w:pPr>
              <w:pStyle w:val="Compact"/>
              <w:jc w:val="right"/>
            </w:pPr>
            <w:r>
              <w:t xml:space="preserve">cropland_cover</w:t>
            </w:r>
          </w:p>
        </w:tc>
        <w:tc>
          <w:tcPr>
            <w:tcBorders>
              <w:bottom w:val="single"/>
            </w:tcBorders>
            <w:vAlign w:val="bottom"/>
          </w:tcPr>
          <w:p>
            <w:pPr>
              <w:pStyle w:val="Compact"/>
              <w:jc w:val="right"/>
            </w:pPr>
            <w:r>
              <w:t xml:space="preserve">tree_canopy_cover</w:t>
            </w:r>
          </w:p>
        </w:tc>
        <w:tc>
          <w:tcPr>
            <w:tcBorders>
              <w:bottom w:val="single"/>
            </w:tcBorders>
            <w:vAlign w:val="bottom"/>
          </w:tcPr>
          <w:p>
            <w:pPr>
              <w:pStyle w:val="Compact"/>
              <w:jc w:val="right"/>
            </w:pPr>
            <w:r>
              <w:t xml:space="preserve">isothermality</w:t>
            </w:r>
          </w:p>
        </w:tc>
        <w:tc>
          <w:tcPr>
            <w:tcBorders>
              <w:bottom w:val="single"/>
            </w:tcBorders>
            <w:vAlign w:val="bottom"/>
          </w:tcPr>
          <w:p>
            <w:pPr>
              <w:pStyle w:val="Compact"/>
              <w:jc w:val="right"/>
            </w:pPr>
            <w:r>
              <w:t xml:space="preserve">rain_coldestQuart</w:t>
            </w:r>
          </w:p>
        </w:tc>
        <w:tc>
          <w:tcPr>
            <w:tcBorders>
              <w:bottom w:val="single"/>
            </w:tcBorders>
            <w:vAlign w:val="bottom"/>
          </w:tcPr>
          <w:p>
            <w:pPr>
              <w:pStyle w:val="Compact"/>
              <w:jc w:val="right"/>
            </w:pPr>
            <w:r>
              <w:t xml:space="preserve">rain_driestMonth</w:t>
            </w:r>
          </w:p>
        </w:tc>
        <w:tc>
          <w:tcPr>
            <w:tcBorders>
              <w:bottom w:val="single"/>
            </w:tcBorders>
            <w:vAlign w:val="bottom"/>
          </w:tcPr>
          <w:p>
            <w:pPr>
              <w:pStyle w:val="Compact"/>
              <w:jc w:val="right"/>
            </w:pPr>
            <w:r>
              <w:t xml:space="preserve">rain_driestQuart</w:t>
            </w:r>
          </w:p>
        </w:tc>
        <w:tc>
          <w:tcPr>
            <w:tcBorders>
              <w:bottom w:val="single"/>
            </w:tcBorders>
            <w:vAlign w:val="bottom"/>
          </w:tcPr>
          <w:p>
            <w:pPr>
              <w:pStyle w:val="Compact"/>
              <w:jc w:val="right"/>
            </w:pPr>
            <w:r>
              <w:t xml:space="preserve">rain_mean_annual</w:t>
            </w:r>
          </w:p>
        </w:tc>
        <w:tc>
          <w:tcPr>
            <w:tcBorders>
              <w:bottom w:val="single"/>
            </w:tcBorders>
            <w:vAlign w:val="bottom"/>
          </w:tcPr>
          <w:p>
            <w:pPr>
              <w:pStyle w:val="Compact"/>
              <w:jc w:val="right"/>
            </w:pPr>
            <w:r>
              <w:t xml:space="preserve">rain_seasonailty</w:t>
            </w:r>
          </w:p>
        </w:tc>
        <w:tc>
          <w:tcPr>
            <w:tcBorders>
              <w:bottom w:val="single"/>
            </w:tcBorders>
            <w:vAlign w:val="bottom"/>
          </w:tcPr>
          <w:p>
            <w:pPr>
              <w:pStyle w:val="Compact"/>
              <w:jc w:val="right"/>
            </w:pPr>
            <w:r>
              <w:t xml:space="preserve">rain_warmestQuart</w:t>
            </w:r>
          </w:p>
        </w:tc>
        <w:tc>
          <w:tcPr>
            <w:tcBorders>
              <w:bottom w:val="single"/>
            </w:tcBorders>
            <w:vAlign w:val="bottom"/>
          </w:tcPr>
          <w:p>
            <w:pPr>
              <w:pStyle w:val="Compact"/>
              <w:jc w:val="right"/>
            </w:pPr>
            <w:r>
              <w:t xml:space="preserve">rain_wettestMonth</w:t>
            </w:r>
          </w:p>
        </w:tc>
        <w:tc>
          <w:tcPr>
            <w:tcBorders>
              <w:bottom w:val="single"/>
            </w:tcBorders>
            <w:vAlign w:val="bottom"/>
          </w:tcPr>
          <w:p>
            <w:pPr>
              <w:pStyle w:val="Compact"/>
              <w:jc w:val="right"/>
            </w:pPr>
            <w:r>
              <w:t xml:space="preserve">rain_wettestQuart</w:t>
            </w:r>
          </w:p>
        </w:tc>
        <w:tc>
          <w:tcPr>
            <w:tcBorders>
              <w:bottom w:val="single"/>
            </w:tcBorders>
            <w:vAlign w:val="bottom"/>
          </w:tcPr>
          <w:p>
            <w:pPr>
              <w:pStyle w:val="Compact"/>
              <w:jc w:val="right"/>
            </w:pPr>
            <w:r>
              <w:t xml:space="preserve">temp_annual_range</w:t>
            </w:r>
          </w:p>
        </w:tc>
        <w:tc>
          <w:tcPr>
            <w:tcBorders>
              <w:bottom w:val="single"/>
            </w:tcBorders>
            <w:vAlign w:val="bottom"/>
          </w:tcPr>
          <w:p>
            <w:pPr>
              <w:pStyle w:val="Compact"/>
              <w:jc w:val="right"/>
            </w:pPr>
            <w:r>
              <w:t xml:space="preserve">temp_coldestQuart</w:t>
            </w:r>
          </w:p>
        </w:tc>
        <w:tc>
          <w:tcPr>
            <w:tcBorders>
              <w:bottom w:val="single"/>
            </w:tcBorders>
            <w:vAlign w:val="bottom"/>
          </w:tcPr>
          <w:p>
            <w:pPr>
              <w:pStyle w:val="Compact"/>
              <w:jc w:val="right"/>
            </w:pPr>
            <w:r>
              <w:t xml:space="preserve">temp_diurnal_range</w:t>
            </w:r>
          </w:p>
        </w:tc>
        <w:tc>
          <w:tcPr>
            <w:tcBorders>
              <w:bottom w:val="single"/>
            </w:tcBorders>
            <w:vAlign w:val="bottom"/>
          </w:tcPr>
          <w:p>
            <w:pPr>
              <w:pStyle w:val="Compact"/>
              <w:jc w:val="right"/>
            </w:pPr>
            <w:r>
              <w:t xml:space="preserve">temp_driestQuart</w:t>
            </w:r>
          </w:p>
        </w:tc>
        <w:tc>
          <w:tcPr>
            <w:tcBorders>
              <w:bottom w:val="single"/>
            </w:tcBorders>
            <w:vAlign w:val="bottom"/>
          </w:tcPr>
          <w:p>
            <w:pPr>
              <w:pStyle w:val="Compact"/>
              <w:jc w:val="right"/>
            </w:pPr>
            <w:r>
              <w:t xml:space="preserve">temp_max_warmestMonth</w:t>
            </w:r>
          </w:p>
        </w:tc>
        <w:tc>
          <w:tcPr>
            <w:tcBorders>
              <w:bottom w:val="single"/>
            </w:tcBorders>
            <w:vAlign w:val="bottom"/>
          </w:tcPr>
          <w:p>
            <w:pPr>
              <w:pStyle w:val="Compact"/>
              <w:jc w:val="right"/>
            </w:pPr>
            <w:r>
              <w:t xml:space="preserve">temp_mean_annual</w:t>
            </w:r>
          </w:p>
        </w:tc>
        <w:tc>
          <w:tcPr>
            <w:tcBorders>
              <w:bottom w:val="single"/>
            </w:tcBorders>
            <w:vAlign w:val="bottom"/>
          </w:tcPr>
          <w:p>
            <w:pPr>
              <w:pStyle w:val="Compact"/>
              <w:jc w:val="right"/>
            </w:pPr>
            <w:r>
              <w:t xml:space="preserve">temp_min_coldestMonth</w:t>
            </w:r>
          </w:p>
        </w:tc>
        <w:tc>
          <w:tcPr>
            <w:tcBorders>
              <w:bottom w:val="single"/>
            </w:tcBorders>
            <w:vAlign w:val="bottom"/>
          </w:tcPr>
          <w:p>
            <w:pPr>
              <w:pStyle w:val="Compact"/>
              <w:jc w:val="right"/>
            </w:pPr>
            <w:r>
              <w:t xml:space="preserve">temp_seasonality</w:t>
            </w:r>
          </w:p>
        </w:tc>
        <w:tc>
          <w:tcPr>
            <w:tcBorders>
              <w:bottom w:val="single"/>
            </w:tcBorders>
            <w:vAlign w:val="bottom"/>
          </w:tcPr>
          <w:p>
            <w:pPr>
              <w:pStyle w:val="Compact"/>
              <w:jc w:val="right"/>
            </w:pPr>
            <w:r>
              <w:t xml:space="preserve">temp_warmestQuart</w:t>
            </w:r>
          </w:p>
        </w:tc>
        <w:tc>
          <w:tcPr>
            <w:tcBorders>
              <w:bottom w:val="single"/>
            </w:tcBorders>
            <w:vAlign w:val="bottom"/>
          </w:tcPr>
          <w:p>
            <w:pPr>
              <w:pStyle w:val="Compact"/>
              <w:jc w:val="right"/>
            </w:pPr>
            <w:r>
              <w:t xml:space="preserve">temp_wettestQuart</w:t>
            </w:r>
          </w:p>
        </w:tc>
        <w:tc>
          <w:tcPr>
            <w:tcBorders>
              <w:bottom w:val="single"/>
            </w:tcBorders>
            <w:vAlign w:val="bottom"/>
          </w:tcPr>
          <w:p>
            <w:pPr>
              <w:pStyle w:val="Compact"/>
              <w:jc w:val="right"/>
            </w:pPr>
            <w:r>
              <w:t xml:space="preserve">wind</w:t>
            </w:r>
          </w:p>
        </w:tc>
        <w:tc>
          <w:tcPr>
            <w:tcBorders>
              <w:bottom w:val="single"/>
            </w:tcBorders>
            <w:vAlign w:val="bottom"/>
          </w:tcPr>
          <w:p>
            <w:pPr>
              <w:pStyle w:val="Compact"/>
              <w:jc w:val="right"/>
            </w:pPr>
            <w:r>
              <w:t xml:space="preserve">cloudiness</w:t>
            </w:r>
          </w:p>
        </w:tc>
      </w:tr>
      <w:tr>
        <w:tc>
          <w:p>
            <w:pPr>
              <w:pStyle w:val="Compact"/>
              <w:jc w:val="left"/>
            </w:pPr>
            <w:r>
              <w:t xml:space="preserve">Afghanistan</w:t>
            </w:r>
          </w:p>
        </w:tc>
        <w:tc>
          <w:p>
            <w:pPr>
              <w:pStyle w:val="Compact"/>
              <w:jc w:val="left"/>
            </w:pPr>
            <w:r>
              <w:t xml:space="preserve">U</w:t>
            </w:r>
          </w:p>
        </w:tc>
        <w:tc>
          <w:p>
            <w:pPr>
              <w:pStyle w:val="Compact"/>
              <w:jc w:val="right"/>
            </w:pPr>
            <w:r>
              <w:t xml:space="preserve">317.71575</w:t>
            </w:r>
          </w:p>
        </w:tc>
        <w:tc>
          <w:p>
            <w:pPr>
              <w:pStyle w:val="Compact"/>
              <w:jc w:val="right"/>
            </w:pPr>
            <w:r>
              <w:t xml:space="preserve">1831.74440</w:t>
            </w:r>
          </w:p>
        </w:tc>
        <w:tc>
          <w:p>
            <w:pPr>
              <w:pStyle w:val="Compact"/>
              <w:jc w:val="right"/>
            </w:pPr>
            <w:r>
              <w:t xml:space="preserve">201.4298</w:t>
            </w:r>
          </w:p>
        </w:tc>
        <w:tc>
          <w:p>
            <w:pPr>
              <w:pStyle w:val="Compact"/>
              <w:jc w:val="right"/>
            </w:pPr>
            <w:r>
              <w:t xml:space="preserve">1.5156001</w:t>
            </w:r>
          </w:p>
        </w:tc>
        <w:tc>
          <w:p>
            <w:pPr>
              <w:pStyle w:val="Compact"/>
              <w:jc w:val="right"/>
            </w:pPr>
            <w:r>
              <w:t xml:space="preserve">9.511846</w:t>
            </w:r>
          </w:p>
        </w:tc>
        <w:tc>
          <w:p>
            <w:pPr>
              <w:pStyle w:val="Compact"/>
              <w:jc w:val="right"/>
            </w:pPr>
            <w:r>
              <w:t xml:space="preserve">0.3746726</w:t>
            </w:r>
          </w:p>
        </w:tc>
        <w:tc>
          <w:p>
            <w:pPr>
              <w:pStyle w:val="Compact"/>
              <w:jc w:val="right"/>
            </w:pPr>
            <w:r>
              <w:t xml:space="preserve">35.90442</w:t>
            </w:r>
          </w:p>
        </w:tc>
        <w:tc>
          <w:p>
            <w:pPr>
              <w:pStyle w:val="Compact"/>
              <w:jc w:val="right"/>
            </w:pPr>
            <w:r>
              <w:t xml:space="preserve">128.718360</w:t>
            </w:r>
          </w:p>
        </w:tc>
        <w:tc>
          <w:p>
            <w:pPr>
              <w:pStyle w:val="Compact"/>
              <w:jc w:val="right"/>
            </w:pPr>
            <w:r>
              <w:t xml:space="preserve">1.7224832</w:t>
            </w:r>
          </w:p>
        </w:tc>
        <w:tc>
          <w:p>
            <w:pPr>
              <w:pStyle w:val="Compact"/>
              <w:jc w:val="right"/>
            </w:pPr>
            <w:r>
              <w:t xml:space="preserve">8.300540</w:t>
            </w:r>
          </w:p>
        </w:tc>
        <w:tc>
          <w:p>
            <w:pPr>
              <w:pStyle w:val="Compact"/>
              <w:jc w:val="right"/>
            </w:pPr>
            <w:r>
              <w:t xml:space="preserve">311.32914</w:t>
            </w:r>
          </w:p>
        </w:tc>
        <w:tc>
          <w:p>
            <w:pPr>
              <w:pStyle w:val="Compact"/>
              <w:jc w:val="right"/>
            </w:pPr>
            <w:r>
              <w:t xml:space="preserve">91.62876</w:t>
            </w:r>
          </w:p>
        </w:tc>
        <w:tc>
          <w:p>
            <w:pPr>
              <w:pStyle w:val="Compact"/>
              <w:jc w:val="right"/>
            </w:pPr>
            <w:r>
              <w:t xml:space="preserve">12.689583</w:t>
            </w:r>
          </w:p>
        </w:tc>
        <w:tc>
          <w:p>
            <w:pPr>
              <w:pStyle w:val="Compact"/>
              <w:jc w:val="right"/>
            </w:pPr>
            <w:r>
              <w:t xml:space="preserve">67.83925</w:t>
            </w:r>
          </w:p>
        </w:tc>
        <w:tc>
          <w:p>
            <w:pPr>
              <w:pStyle w:val="Compact"/>
              <w:jc w:val="right"/>
            </w:pPr>
            <w:r>
              <w:t xml:space="preserve">175.8160</w:t>
            </w:r>
          </w:p>
        </w:tc>
        <w:tc>
          <w:p>
            <w:pPr>
              <w:pStyle w:val="Compact"/>
              <w:jc w:val="right"/>
            </w:pPr>
            <w:r>
              <w:t xml:space="preserve">40.26161</w:t>
            </w:r>
          </w:p>
        </w:tc>
        <w:tc>
          <w:p>
            <w:pPr>
              <w:pStyle w:val="Compact"/>
              <w:jc w:val="right"/>
            </w:pPr>
            <w:r>
              <w:t xml:space="preserve">-0.2613516</w:t>
            </w:r>
          </w:p>
        </w:tc>
        <w:tc>
          <w:p>
            <w:pPr>
              <w:pStyle w:val="Compact"/>
              <w:jc w:val="right"/>
            </w:pPr>
            <w:r>
              <w:t xml:space="preserve">14.724698</w:t>
            </w:r>
          </w:p>
        </w:tc>
        <w:tc>
          <w:p>
            <w:pPr>
              <w:pStyle w:val="Compact"/>
              <w:jc w:val="right"/>
            </w:pPr>
            <w:r>
              <w:t xml:space="preserve">21.1203287</w:t>
            </w:r>
          </w:p>
        </w:tc>
        <w:tc>
          <w:p>
            <w:pPr>
              <w:pStyle w:val="Compact"/>
              <w:jc w:val="right"/>
            </w:pPr>
            <w:r>
              <w:t xml:space="preserve">31.95010</w:t>
            </w:r>
          </w:p>
        </w:tc>
        <w:tc>
          <w:p>
            <w:pPr>
              <w:pStyle w:val="Compact"/>
              <w:jc w:val="right"/>
            </w:pPr>
            <w:r>
              <w:t xml:space="preserve">11.533306</w:t>
            </w:r>
          </w:p>
        </w:tc>
        <w:tc>
          <w:p>
            <w:pPr>
              <w:pStyle w:val="Compact"/>
              <w:jc w:val="right"/>
            </w:pPr>
            <w:r>
              <w:t xml:space="preserve">-8.3115067</w:t>
            </w:r>
          </w:p>
        </w:tc>
        <w:tc>
          <w:p>
            <w:pPr>
              <w:pStyle w:val="Compact"/>
              <w:jc w:val="right"/>
            </w:pPr>
            <w:r>
              <w:t xml:space="preserve">88.15351</w:t>
            </w:r>
          </w:p>
        </w:tc>
        <w:tc>
          <w:p>
            <w:pPr>
              <w:pStyle w:val="Compact"/>
              <w:jc w:val="right"/>
            </w:pPr>
            <w:r>
              <w:t xml:space="preserve">22.67524</w:t>
            </w:r>
          </w:p>
        </w:tc>
        <w:tc>
          <w:p>
            <w:pPr>
              <w:pStyle w:val="Compact"/>
              <w:jc w:val="right"/>
            </w:pPr>
            <w:r>
              <w:t xml:space="preserve">3.947660</w:t>
            </w:r>
          </w:p>
        </w:tc>
        <w:tc>
          <w:p>
            <w:pPr>
              <w:pStyle w:val="Compact"/>
              <w:jc w:val="right"/>
            </w:pPr>
            <w:r>
              <w:t xml:space="preserve">3.432747</w:t>
            </w:r>
          </w:p>
        </w:tc>
        <w:tc>
          <w:p>
            <w:pPr>
              <w:pStyle w:val="Compact"/>
              <w:jc w:val="right"/>
            </w:pPr>
            <w:r>
              <w:t xml:space="preserve">114.2290</w:t>
            </w:r>
          </w:p>
        </w:tc>
      </w:tr>
      <w:tr>
        <w:tc>
          <w:p>
            <w:pPr>
              <w:pStyle w:val="Compact"/>
              <w:jc w:val="left"/>
            </w:pPr>
            <w:r>
              <w:t xml:space="preserve">Albania</w:t>
            </w:r>
          </w:p>
        </w:tc>
        <w:tc>
          <w:p>
            <w:pPr>
              <w:pStyle w:val="Compact"/>
              <w:jc w:val="left"/>
            </w:pPr>
            <w:r>
              <w:t xml:space="preserve">H</w:t>
            </w:r>
          </w:p>
        </w:tc>
        <w:tc>
          <w:p>
            <w:pPr>
              <w:pStyle w:val="Compact"/>
              <w:jc w:val="right"/>
            </w:pPr>
            <w:r>
              <w:t xml:space="preserve">73.83086</w:t>
            </w:r>
          </w:p>
        </w:tc>
        <w:tc>
          <w:p>
            <w:pPr>
              <w:pStyle w:val="Compact"/>
              <w:jc w:val="right"/>
            </w:pPr>
            <w:r>
              <w:t xml:space="preserve">651.81554</w:t>
            </w:r>
          </w:p>
        </w:tc>
        <w:tc>
          <w:p>
            <w:pPr>
              <w:pStyle w:val="Compact"/>
              <w:jc w:val="right"/>
            </w:pPr>
            <w:r>
              <w:t xml:space="preserve">192.1303</w:t>
            </w:r>
          </w:p>
        </w:tc>
        <w:tc>
          <w:p>
            <w:pPr>
              <w:pStyle w:val="Compact"/>
              <w:jc w:val="right"/>
            </w:pPr>
            <w:r>
              <w:t xml:space="preserve">1.8900753</w:t>
            </w:r>
          </w:p>
        </w:tc>
        <w:tc>
          <w:p>
            <w:pPr>
              <w:pStyle w:val="Compact"/>
              <w:jc w:val="right"/>
            </w:pPr>
            <w:r>
              <w:t xml:space="preserve">23.346087</w:t>
            </w:r>
          </w:p>
        </w:tc>
        <w:tc>
          <w:p>
            <w:pPr>
              <w:pStyle w:val="Compact"/>
              <w:jc w:val="right"/>
            </w:pPr>
            <w:r>
              <w:t xml:space="preserve">12.8046289</w:t>
            </w:r>
          </w:p>
        </w:tc>
        <w:tc>
          <w:p>
            <w:pPr>
              <w:pStyle w:val="Compact"/>
              <w:jc w:val="right"/>
            </w:pPr>
            <w:r>
              <w:t xml:space="preserve">33.16941</w:t>
            </w:r>
          </w:p>
        </w:tc>
        <w:tc>
          <w:p>
            <w:pPr>
              <w:pStyle w:val="Compact"/>
              <w:jc w:val="right"/>
            </w:pPr>
            <w:r>
              <w:t xml:space="preserve">392.508789</w:t>
            </w:r>
          </w:p>
        </w:tc>
        <w:tc>
          <w:p>
            <w:pPr>
              <w:pStyle w:val="Compact"/>
              <w:jc w:val="right"/>
            </w:pPr>
            <w:r>
              <w:t xml:space="preserve">40.0884801</w:t>
            </w:r>
          </w:p>
        </w:tc>
        <w:tc>
          <w:p>
            <w:pPr>
              <w:pStyle w:val="Compact"/>
              <w:jc w:val="right"/>
            </w:pPr>
            <w:r>
              <w:t xml:space="preserve">138.154620</w:t>
            </w:r>
          </w:p>
        </w:tc>
        <w:tc>
          <w:p>
            <w:pPr>
              <w:pStyle w:val="Compact"/>
              <w:jc w:val="right"/>
            </w:pPr>
            <w:r>
              <w:t xml:space="preserve">1151.09747</w:t>
            </w:r>
          </w:p>
        </w:tc>
        <w:tc>
          <w:p>
            <w:pPr>
              <w:pStyle w:val="Compact"/>
              <w:jc w:val="right"/>
            </w:pPr>
            <w:r>
              <w:t xml:space="preserve">38.54663</w:t>
            </w:r>
          </w:p>
        </w:tc>
        <w:tc>
          <w:p>
            <w:pPr>
              <w:pStyle w:val="Compact"/>
              <w:jc w:val="right"/>
            </w:pPr>
            <w:r>
              <w:t xml:space="preserve">138.334670</w:t>
            </w:r>
          </w:p>
        </w:tc>
        <w:tc>
          <w:p>
            <w:pPr>
              <w:pStyle w:val="Compact"/>
              <w:jc w:val="right"/>
            </w:pPr>
            <w:r>
              <w:t xml:space="preserve">159.04607</w:t>
            </w:r>
          </w:p>
        </w:tc>
        <w:tc>
          <w:p>
            <w:pPr>
              <w:pStyle w:val="Compact"/>
              <w:jc w:val="right"/>
            </w:pPr>
            <w:r>
              <w:t xml:space="preserve">435.8747</w:t>
            </w:r>
          </w:p>
        </w:tc>
        <w:tc>
          <w:p>
            <w:pPr>
              <w:pStyle w:val="Compact"/>
              <w:jc w:val="right"/>
            </w:pPr>
            <w:r>
              <w:t xml:space="preserve">27.08155</w:t>
            </w:r>
          </w:p>
        </w:tc>
        <w:tc>
          <w:p>
            <w:pPr>
              <w:pStyle w:val="Compact"/>
              <w:jc w:val="right"/>
            </w:pPr>
            <w:r>
              <w:t xml:space="preserve">3.5798958</w:t>
            </w:r>
          </w:p>
        </w:tc>
        <w:tc>
          <w:p>
            <w:pPr>
              <w:pStyle w:val="Compact"/>
              <w:jc w:val="right"/>
            </w:pPr>
            <w:r>
              <w:t xml:space="preserve">9.114174</w:t>
            </w:r>
          </w:p>
        </w:tc>
        <w:tc>
          <w:p>
            <w:pPr>
              <w:pStyle w:val="Compact"/>
              <w:jc w:val="right"/>
            </w:pPr>
            <w:r>
              <w:t xml:space="preserve">19.5732059</w:t>
            </w:r>
          </w:p>
        </w:tc>
        <w:tc>
          <w:p>
            <w:pPr>
              <w:pStyle w:val="Compact"/>
              <w:jc w:val="right"/>
            </w:pPr>
            <w:r>
              <w:t xml:space="preserve">26.27564</w:t>
            </w:r>
          </w:p>
        </w:tc>
        <w:tc>
          <w:p>
            <w:pPr>
              <w:pStyle w:val="Compact"/>
              <w:jc w:val="right"/>
            </w:pPr>
            <w:r>
              <w:t xml:space="preserve">11.467487</w:t>
            </w:r>
          </w:p>
        </w:tc>
        <w:tc>
          <w:p>
            <w:pPr>
              <w:pStyle w:val="Compact"/>
              <w:jc w:val="right"/>
            </w:pPr>
            <w:r>
              <w:t xml:space="preserve">-0.8059126</w:t>
            </w:r>
          </w:p>
        </w:tc>
        <w:tc>
          <w:p>
            <w:pPr>
              <w:pStyle w:val="Compact"/>
              <w:jc w:val="right"/>
            </w:pPr>
            <w:r>
              <w:t xml:space="preserve">62.66852</w:t>
            </w:r>
          </w:p>
        </w:tc>
        <w:tc>
          <w:p>
            <w:pPr>
              <w:pStyle w:val="Compact"/>
              <w:jc w:val="right"/>
            </w:pPr>
            <w:r>
              <w:t xml:space="preserve">19.57742</w:t>
            </w:r>
          </w:p>
        </w:tc>
        <w:tc>
          <w:p>
            <w:pPr>
              <w:pStyle w:val="Compact"/>
              <w:jc w:val="right"/>
            </w:pPr>
            <w:r>
              <w:t xml:space="preserve">5.267450</w:t>
            </w:r>
          </w:p>
        </w:tc>
        <w:tc>
          <w:p>
            <w:pPr>
              <w:pStyle w:val="Compact"/>
              <w:jc w:val="right"/>
            </w:pPr>
            <w:r>
              <w:t xml:space="preserve">2.472694</w:t>
            </w:r>
          </w:p>
        </w:tc>
        <w:tc>
          <w:p>
            <w:pPr>
              <w:pStyle w:val="Compact"/>
              <w:jc w:val="right"/>
            </w:pPr>
            <w:r>
              <w:t xml:space="preserve">181.1311</w:t>
            </w:r>
          </w:p>
        </w:tc>
      </w:tr>
      <w:tr>
        <w:tc>
          <w:p>
            <w:pPr>
              <w:pStyle w:val="Compact"/>
              <w:jc w:val="left"/>
            </w:pPr>
            <w:r>
              <w:t xml:space="preserve">Algeria</w:t>
            </w:r>
          </w:p>
        </w:tc>
        <w:tc>
          <w:p>
            <w:pPr>
              <w:pStyle w:val="Compact"/>
              <w:jc w:val="left"/>
            </w:pPr>
            <w:r>
              <w:t xml:space="preserve">H</w:t>
            </w:r>
          </w:p>
        </w:tc>
        <w:tc>
          <w:p>
            <w:pPr>
              <w:pStyle w:val="Compact"/>
              <w:jc w:val="right"/>
            </w:pPr>
            <w:r>
              <w:t xml:space="preserve">1212.79982</w:t>
            </w:r>
          </w:p>
        </w:tc>
        <w:tc>
          <w:p>
            <w:pPr>
              <w:pStyle w:val="Compact"/>
              <w:jc w:val="right"/>
            </w:pPr>
            <w:r>
              <w:t xml:space="preserve">556.75832</w:t>
            </w:r>
          </w:p>
        </w:tc>
        <w:tc>
          <w:p>
            <w:pPr>
              <w:pStyle w:val="Compact"/>
              <w:jc w:val="right"/>
            </w:pPr>
            <w:r>
              <w:t xml:space="preserve">184.9747</w:t>
            </w:r>
          </w:p>
        </w:tc>
        <w:tc>
          <w:p>
            <w:pPr>
              <w:pStyle w:val="Compact"/>
              <w:jc w:val="right"/>
            </w:pPr>
            <w:r>
              <w:t xml:space="preserve">0.1708615</w:t>
            </w:r>
          </w:p>
        </w:tc>
        <w:tc>
          <w:p>
            <w:pPr>
              <w:pStyle w:val="Compact"/>
              <w:jc w:val="right"/>
            </w:pPr>
            <w:r>
              <w:t xml:space="preserve">3.690864</w:t>
            </w:r>
          </w:p>
        </w:tc>
        <w:tc>
          <w:p>
            <w:pPr>
              <w:pStyle w:val="Compact"/>
              <w:jc w:val="right"/>
            </w:pPr>
            <w:r>
              <w:t xml:space="preserve">0.1766562</w:t>
            </w:r>
          </w:p>
        </w:tc>
        <w:tc>
          <w:p>
            <w:pPr>
              <w:pStyle w:val="Compact"/>
              <w:jc w:val="right"/>
            </w:pPr>
            <w:r>
              <w:t xml:space="preserve">40.29895</w:t>
            </w:r>
          </w:p>
        </w:tc>
        <w:tc>
          <w:p>
            <w:pPr>
              <w:pStyle w:val="Compact"/>
              <w:jc w:val="right"/>
            </w:pPr>
            <w:r>
              <w:t xml:space="preserve">25.290778</w:t>
            </w:r>
          </w:p>
        </w:tc>
        <w:tc>
          <w:p>
            <w:pPr>
              <w:pStyle w:val="Compact"/>
              <w:jc w:val="right"/>
            </w:pPr>
            <w:r>
              <w:t xml:space="preserve">0.9349921</w:t>
            </w:r>
          </w:p>
        </w:tc>
        <w:tc>
          <w:p>
            <w:pPr>
              <w:pStyle w:val="Compact"/>
              <w:jc w:val="right"/>
            </w:pPr>
            <w:r>
              <w:t xml:space="preserve">6.088662</w:t>
            </w:r>
          </w:p>
        </w:tc>
        <w:tc>
          <w:p>
            <w:pPr>
              <w:pStyle w:val="Compact"/>
              <w:jc w:val="right"/>
            </w:pPr>
            <w:r>
              <w:t xml:space="preserve">79.45607</w:t>
            </w:r>
          </w:p>
        </w:tc>
        <w:tc>
          <w:p>
            <w:pPr>
              <w:pStyle w:val="Compact"/>
              <w:jc w:val="right"/>
            </w:pPr>
            <w:r>
              <w:t xml:space="preserve">67.08149</w:t>
            </w:r>
          </w:p>
        </w:tc>
        <w:tc>
          <w:p>
            <w:pPr>
              <w:pStyle w:val="Compact"/>
              <w:jc w:val="right"/>
            </w:pPr>
            <w:r>
              <w:t xml:space="preserve">9.508621</w:t>
            </w:r>
          </w:p>
        </w:tc>
        <w:tc>
          <w:p>
            <w:pPr>
              <w:pStyle w:val="Compact"/>
              <w:jc w:val="right"/>
            </w:pPr>
            <w:r>
              <w:t xml:space="preserve">13.36623</w:t>
            </w:r>
          </w:p>
        </w:tc>
        <w:tc>
          <w:p>
            <w:pPr>
              <w:pStyle w:val="Compact"/>
              <w:jc w:val="right"/>
            </w:pPr>
            <w:r>
              <w:t xml:space="preserve">33.2941</w:t>
            </w:r>
          </w:p>
        </w:tc>
        <w:tc>
          <w:p>
            <w:pPr>
              <w:pStyle w:val="Compact"/>
              <w:jc w:val="right"/>
            </w:pPr>
            <w:r>
              <w:t xml:space="preserve">36.49031</w:t>
            </w:r>
          </w:p>
        </w:tc>
        <w:tc>
          <w:p>
            <w:pPr>
              <w:pStyle w:val="Compact"/>
              <w:jc w:val="right"/>
            </w:pPr>
            <w:r>
              <w:t xml:space="preserve">13.1515534</w:t>
            </w:r>
          </w:p>
        </w:tc>
        <w:tc>
          <w:p>
            <w:pPr>
              <w:pStyle w:val="Compact"/>
              <w:jc w:val="right"/>
            </w:pPr>
            <w:r>
              <w:t xml:space="preserve">14.872674</w:t>
            </w:r>
          </w:p>
        </w:tc>
        <w:tc>
          <w:p>
            <w:pPr>
              <w:pStyle w:val="Compact"/>
              <w:jc w:val="right"/>
            </w:pPr>
            <w:r>
              <w:t xml:space="preserve">26.9210724</w:t>
            </w:r>
          </w:p>
        </w:tc>
        <w:tc>
          <w:p>
            <w:pPr>
              <w:pStyle w:val="Compact"/>
              <w:jc w:val="right"/>
            </w:pPr>
            <w:r>
              <w:t xml:space="preserve">41.54823</w:t>
            </w:r>
          </w:p>
        </w:tc>
        <w:tc>
          <w:p>
            <w:pPr>
              <w:pStyle w:val="Compact"/>
              <w:jc w:val="right"/>
            </w:pPr>
            <w:r>
              <w:t xml:space="preserve">22.963946</w:t>
            </w:r>
          </w:p>
        </w:tc>
        <w:tc>
          <w:p>
            <w:pPr>
              <w:pStyle w:val="Compact"/>
              <w:jc w:val="right"/>
            </w:pPr>
            <w:r>
              <w:t xml:space="preserve">5.0579265</w:t>
            </w:r>
          </w:p>
        </w:tc>
        <w:tc>
          <w:p>
            <w:pPr>
              <w:pStyle w:val="Compact"/>
              <w:jc w:val="right"/>
            </w:pPr>
            <w:r>
              <w:t xml:space="preserve">75.11026</w:t>
            </w:r>
          </w:p>
        </w:tc>
        <w:tc>
          <w:p>
            <w:pPr>
              <w:pStyle w:val="Compact"/>
              <w:jc w:val="right"/>
            </w:pPr>
            <w:r>
              <w:t xml:space="preserve">32.45083</w:t>
            </w:r>
          </w:p>
        </w:tc>
        <w:tc>
          <w:p>
            <w:pPr>
              <w:pStyle w:val="Compact"/>
              <w:jc w:val="right"/>
            </w:pPr>
            <w:r>
              <w:t xml:space="preserve">20.813229</w:t>
            </w:r>
          </w:p>
        </w:tc>
        <w:tc>
          <w:p>
            <w:pPr>
              <w:pStyle w:val="Compact"/>
              <w:jc w:val="right"/>
            </w:pPr>
            <w:r>
              <w:t xml:space="preserve">4.025770</w:t>
            </w:r>
          </w:p>
        </w:tc>
        <w:tc>
          <w:p>
            <w:pPr>
              <w:pStyle w:val="Compact"/>
              <w:jc w:val="right"/>
            </w:pPr>
            <w:r>
              <w:t xml:space="preserve">90.6744</w:t>
            </w:r>
          </w:p>
        </w:tc>
      </w:tr>
      <w:tr>
        <w:tc>
          <w:p>
            <w:pPr>
              <w:pStyle w:val="Compact"/>
              <w:jc w:val="left"/>
            </w:pPr>
            <w:r>
              <w:t xml:space="preserve">Angola</w:t>
            </w:r>
          </w:p>
        </w:tc>
        <w:tc>
          <w:p>
            <w:pPr>
              <w:pStyle w:val="Compact"/>
              <w:jc w:val="left"/>
            </w:pPr>
            <w:r>
              <w:t xml:space="preserve">U</w:t>
            </w:r>
          </w:p>
        </w:tc>
        <w:tc>
          <w:p>
            <w:pPr>
              <w:pStyle w:val="Compact"/>
              <w:jc w:val="right"/>
            </w:pPr>
            <w:r>
              <w:t xml:space="preserve">378.20239</w:t>
            </w:r>
          </w:p>
        </w:tc>
        <w:tc>
          <w:p>
            <w:pPr>
              <w:pStyle w:val="Compact"/>
              <w:jc w:val="right"/>
            </w:pPr>
            <w:r>
              <w:t xml:space="preserve">1061.47899</w:t>
            </w:r>
          </w:p>
        </w:tc>
        <w:tc>
          <w:p>
            <w:pPr>
              <w:pStyle w:val="Compact"/>
              <w:jc w:val="right"/>
            </w:pPr>
            <w:r>
              <w:t xml:space="preserve">174.2569</w:t>
            </w:r>
          </w:p>
        </w:tc>
        <w:tc>
          <w:p>
            <w:pPr>
              <w:pStyle w:val="Compact"/>
              <w:jc w:val="right"/>
            </w:pPr>
            <w:r>
              <w:t xml:space="preserve">0.1926286</w:t>
            </w:r>
          </w:p>
        </w:tc>
        <w:tc>
          <w:p>
            <w:pPr>
              <w:pStyle w:val="Compact"/>
              <w:jc w:val="right"/>
            </w:pPr>
            <w:r>
              <w:t xml:space="preserve">2.794477</w:t>
            </w:r>
          </w:p>
        </w:tc>
        <w:tc>
          <w:p>
            <w:pPr>
              <w:pStyle w:val="Compact"/>
              <w:jc w:val="right"/>
            </w:pPr>
            <w:r>
              <w:t xml:space="preserve">19.8701092</w:t>
            </w:r>
          </w:p>
        </w:tc>
        <w:tc>
          <w:p>
            <w:pPr>
              <w:pStyle w:val="Compact"/>
              <w:jc w:val="right"/>
            </w:pPr>
            <w:r>
              <w:t xml:space="preserve">64.33239</w:t>
            </w:r>
          </w:p>
        </w:tc>
        <w:tc>
          <w:p>
            <w:pPr>
              <w:pStyle w:val="Compact"/>
              <w:jc w:val="right"/>
            </w:pPr>
            <w:r>
              <w:t xml:space="preserve">8.054832</w:t>
            </w:r>
          </w:p>
        </w:tc>
        <w:tc>
          <w:p>
            <w:pPr>
              <w:pStyle w:val="Compact"/>
              <w:jc w:val="right"/>
            </w:pPr>
            <w:r>
              <w:t xml:space="preserve">0.2601221</w:t>
            </w:r>
          </w:p>
        </w:tc>
        <w:tc>
          <w:p>
            <w:pPr>
              <w:pStyle w:val="Compact"/>
              <w:jc w:val="right"/>
            </w:pPr>
            <w:r>
              <w:t xml:space="preserve">4.430197</w:t>
            </w:r>
          </w:p>
        </w:tc>
        <w:tc>
          <w:p>
            <w:pPr>
              <w:pStyle w:val="Compact"/>
              <w:jc w:val="right"/>
            </w:pPr>
            <w:r>
              <w:t xml:space="preserve">1023.37470</w:t>
            </w:r>
          </w:p>
        </w:tc>
        <w:tc>
          <w:p>
            <w:pPr>
              <w:pStyle w:val="Compact"/>
              <w:jc w:val="right"/>
            </w:pPr>
            <w:r>
              <w:t xml:space="preserve">91.53816</w:t>
            </w:r>
          </w:p>
        </w:tc>
        <w:tc>
          <w:p>
            <w:pPr>
              <w:pStyle w:val="Compact"/>
              <w:jc w:val="right"/>
            </w:pPr>
            <w:r>
              <w:t xml:space="preserve">318.535618</w:t>
            </w:r>
          </w:p>
        </w:tc>
        <w:tc>
          <w:p>
            <w:pPr>
              <w:pStyle w:val="Compact"/>
              <w:jc w:val="right"/>
            </w:pPr>
            <w:r>
              <w:t xml:space="preserve">202.19713</w:t>
            </w:r>
          </w:p>
        </w:tc>
        <w:tc>
          <w:p>
            <w:pPr>
              <w:pStyle w:val="Compact"/>
              <w:jc w:val="right"/>
            </w:pPr>
            <w:r>
              <w:t xml:space="preserve">524.2807</w:t>
            </w:r>
          </w:p>
        </w:tc>
        <w:tc>
          <w:p>
            <w:pPr>
              <w:pStyle w:val="Compact"/>
              <w:jc w:val="right"/>
            </w:pPr>
            <w:r>
              <w:t xml:space="preserve">21.48916</w:t>
            </w:r>
          </w:p>
        </w:tc>
        <w:tc>
          <w:p>
            <w:pPr>
              <w:pStyle w:val="Compact"/>
              <w:jc w:val="right"/>
            </w:pPr>
            <w:r>
              <w:t xml:space="preserve">18.7935162</w:t>
            </w:r>
          </w:p>
        </w:tc>
        <w:tc>
          <w:p>
            <w:pPr>
              <w:pStyle w:val="Compact"/>
              <w:jc w:val="right"/>
            </w:pPr>
            <w:r>
              <w:t xml:space="preserve">13.845249</w:t>
            </w:r>
          </w:p>
        </w:tc>
        <w:tc>
          <w:p>
            <w:pPr>
              <w:pStyle w:val="Compact"/>
              <w:jc w:val="right"/>
            </w:pPr>
            <w:r>
              <w:t xml:space="preserve">18.8668818</w:t>
            </w:r>
          </w:p>
        </w:tc>
        <w:tc>
          <w:p>
            <w:pPr>
              <w:pStyle w:val="Compact"/>
              <w:jc w:val="right"/>
            </w:pPr>
            <w:r>
              <w:t xml:space="preserve">31.03791</w:t>
            </w:r>
          </w:p>
        </w:tc>
        <w:tc>
          <w:p>
            <w:pPr>
              <w:pStyle w:val="Compact"/>
              <w:jc w:val="right"/>
            </w:pPr>
            <w:r>
              <w:t xml:space="preserve">21.611874</w:t>
            </w:r>
          </w:p>
        </w:tc>
        <w:tc>
          <w:p>
            <w:pPr>
              <w:pStyle w:val="Compact"/>
              <w:jc w:val="right"/>
            </w:pPr>
            <w:r>
              <w:t xml:space="preserve">9.5487517</w:t>
            </w:r>
          </w:p>
        </w:tc>
        <w:tc>
          <w:p>
            <w:pPr>
              <w:pStyle w:val="Compact"/>
              <w:jc w:val="right"/>
            </w:pPr>
            <w:r>
              <w:t xml:space="preserve">18.53582</w:t>
            </w:r>
          </w:p>
        </w:tc>
        <w:tc>
          <w:p>
            <w:pPr>
              <w:pStyle w:val="Compact"/>
              <w:jc w:val="right"/>
            </w:pPr>
            <w:r>
              <w:t xml:space="preserve">23.28857</w:t>
            </w:r>
          </w:p>
        </w:tc>
        <w:tc>
          <w:p>
            <w:pPr>
              <w:pStyle w:val="Compact"/>
              <w:jc w:val="right"/>
            </w:pPr>
            <w:r>
              <w:t xml:space="preserve">22.758982</w:t>
            </w:r>
          </w:p>
        </w:tc>
        <w:tc>
          <w:p>
            <w:pPr>
              <w:pStyle w:val="Compact"/>
              <w:jc w:val="right"/>
            </w:pPr>
            <w:r>
              <w:t xml:space="preserve">2.164405</w:t>
            </w:r>
          </w:p>
        </w:tc>
        <w:tc>
          <w:p>
            <w:pPr>
              <w:pStyle w:val="Compact"/>
              <w:jc w:val="right"/>
            </w:pPr>
            <w:r>
              <w:t xml:space="preserve">187.5170</w:t>
            </w:r>
          </w:p>
        </w:tc>
      </w:tr>
      <w:tr>
        <w:tc>
          <w:p>
            <w:pPr>
              <w:pStyle w:val="Compact"/>
              <w:jc w:val="left"/>
            </w:pPr>
            <w:r>
              <w:t xml:space="preserve">Argentina</w:t>
            </w:r>
          </w:p>
        </w:tc>
        <w:tc>
          <w:p>
            <w:pPr>
              <w:pStyle w:val="Compact"/>
              <w:jc w:val="left"/>
            </w:pPr>
            <w:r>
              <w:t xml:space="preserve">VH</w:t>
            </w:r>
          </w:p>
        </w:tc>
        <w:tc>
          <w:p>
            <w:pPr>
              <w:pStyle w:val="Compact"/>
              <w:jc w:val="right"/>
            </w:pPr>
            <w:r>
              <w:t xml:space="preserve">209.21958</w:t>
            </w:r>
          </w:p>
        </w:tc>
        <w:tc>
          <w:p>
            <w:pPr>
              <w:pStyle w:val="Compact"/>
              <w:jc w:val="right"/>
            </w:pPr>
            <w:r>
              <w:t xml:space="preserve">682.79925</w:t>
            </w:r>
          </w:p>
        </w:tc>
        <w:tc>
          <w:p>
            <w:pPr>
              <w:pStyle w:val="Compact"/>
              <w:jc w:val="right"/>
            </w:pPr>
            <w:r>
              <w:t xml:space="preserve">145.0314</w:t>
            </w:r>
          </w:p>
        </w:tc>
        <w:tc>
          <w:p>
            <w:pPr>
              <w:pStyle w:val="Compact"/>
              <w:jc w:val="right"/>
            </w:pPr>
            <w:r>
              <w:t xml:space="preserve">0.6238553</w:t>
            </w:r>
          </w:p>
        </w:tc>
        <w:tc>
          <w:p>
            <w:pPr>
              <w:pStyle w:val="Compact"/>
              <w:jc w:val="right"/>
            </w:pPr>
            <w:r>
              <w:t xml:space="preserve">21.962504</w:t>
            </w:r>
          </w:p>
        </w:tc>
        <w:tc>
          <w:p>
            <w:pPr>
              <w:pStyle w:val="Compact"/>
              <w:jc w:val="right"/>
            </w:pPr>
            <w:r>
              <w:t xml:space="preserve">8.8336096</w:t>
            </w:r>
          </w:p>
        </w:tc>
        <w:tc>
          <w:p>
            <w:pPr>
              <w:pStyle w:val="Compact"/>
              <w:jc w:val="right"/>
            </w:pPr>
            <w:r>
              <w:t xml:space="preserve">49.85147</w:t>
            </w:r>
          </w:p>
        </w:tc>
        <w:tc>
          <w:p>
            <w:pPr>
              <w:pStyle w:val="Compact"/>
              <w:jc w:val="right"/>
            </w:pPr>
            <w:r>
              <w:t xml:space="preserve">79.087676</w:t>
            </w:r>
          </w:p>
        </w:tc>
        <w:tc>
          <w:p>
            <w:pPr>
              <w:pStyle w:val="Compact"/>
              <w:jc w:val="right"/>
            </w:pPr>
            <w:r>
              <w:t xml:space="preserve">17.1832114</w:t>
            </w:r>
          </w:p>
        </w:tc>
        <w:tc>
          <w:p>
            <w:pPr>
              <w:pStyle w:val="Compact"/>
              <w:jc w:val="right"/>
            </w:pPr>
            <w:r>
              <w:t xml:space="preserve">60.486305</w:t>
            </w:r>
          </w:p>
        </w:tc>
        <w:tc>
          <w:p>
            <w:pPr>
              <w:pStyle w:val="Compact"/>
              <w:jc w:val="right"/>
            </w:pPr>
            <w:r>
              <w:t xml:space="preserve">539.87247</w:t>
            </w:r>
          </w:p>
        </w:tc>
        <w:tc>
          <w:p>
            <w:pPr>
              <w:pStyle w:val="Compact"/>
              <w:jc w:val="right"/>
            </w:pPr>
            <w:r>
              <w:t xml:space="preserve">48.32124</w:t>
            </w:r>
          </w:p>
        </w:tc>
        <w:tc>
          <w:p>
            <w:pPr>
              <w:pStyle w:val="Compact"/>
              <w:jc w:val="right"/>
            </w:pPr>
            <w:r>
              <w:t xml:space="preserve">183.138160</w:t>
            </w:r>
          </w:p>
        </w:tc>
        <w:tc>
          <w:p>
            <w:pPr>
              <w:pStyle w:val="Compact"/>
              <w:jc w:val="right"/>
            </w:pPr>
            <w:r>
              <w:t xml:space="preserve">79.21689</w:t>
            </w:r>
          </w:p>
        </w:tc>
        <w:tc>
          <w:p>
            <w:pPr>
              <w:pStyle w:val="Compact"/>
              <w:jc w:val="right"/>
            </w:pPr>
            <w:r>
              <w:t xml:space="preserve">211.7121</w:t>
            </w:r>
          </w:p>
        </w:tc>
        <w:tc>
          <w:p>
            <w:pPr>
              <w:pStyle w:val="Compact"/>
              <w:jc w:val="right"/>
            </w:pPr>
            <w:r>
              <w:t xml:space="preserve">26.77336</w:t>
            </w:r>
          </w:p>
        </w:tc>
        <w:tc>
          <w:p>
            <w:pPr>
              <w:pStyle w:val="Compact"/>
              <w:jc w:val="right"/>
            </w:pPr>
            <w:r>
              <w:t xml:space="preserve">8.0238906</w:t>
            </w:r>
          </w:p>
        </w:tc>
        <w:tc>
          <w:p>
            <w:pPr>
              <w:pStyle w:val="Compact"/>
              <w:jc w:val="right"/>
            </w:pPr>
            <w:r>
              <w:t xml:space="preserve">13.461877</w:t>
            </w:r>
          </w:p>
        </w:tc>
        <w:tc>
          <w:p>
            <w:pPr>
              <w:pStyle w:val="Compact"/>
              <w:jc w:val="right"/>
            </w:pPr>
            <w:r>
              <w:t xml:space="preserve">11.0949601</w:t>
            </w:r>
          </w:p>
        </w:tc>
        <w:tc>
          <w:p>
            <w:pPr>
              <w:pStyle w:val="Compact"/>
              <w:jc w:val="right"/>
            </w:pPr>
            <w:r>
              <w:t xml:space="preserve">28.21619</w:t>
            </w:r>
          </w:p>
        </w:tc>
        <w:tc>
          <w:p>
            <w:pPr>
              <w:pStyle w:val="Compact"/>
              <w:jc w:val="right"/>
            </w:pPr>
            <w:r>
              <w:t xml:space="preserve">14.207192</w:t>
            </w:r>
          </w:p>
        </w:tc>
        <w:tc>
          <w:p>
            <w:pPr>
              <w:pStyle w:val="Compact"/>
              <w:jc w:val="right"/>
            </w:pPr>
            <w:r>
              <w:t xml:space="preserve">1.4428340</w:t>
            </w:r>
          </w:p>
        </w:tc>
        <w:tc>
          <w:p>
            <w:pPr>
              <w:pStyle w:val="Compact"/>
              <w:jc w:val="right"/>
            </w:pPr>
            <w:r>
              <w:t xml:space="preserve">47.56007</w:t>
            </w:r>
          </w:p>
        </w:tc>
        <w:tc>
          <w:p>
            <w:pPr>
              <w:pStyle w:val="Compact"/>
              <w:jc w:val="right"/>
            </w:pPr>
            <w:r>
              <w:t xml:space="preserve">20.17117</w:t>
            </w:r>
          </w:p>
        </w:tc>
        <w:tc>
          <w:p>
            <w:pPr>
              <w:pStyle w:val="Compact"/>
              <w:jc w:val="right"/>
            </w:pPr>
            <w:r>
              <w:t xml:space="preserve">16.477629</w:t>
            </w:r>
          </w:p>
        </w:tc>
        <w:tc>
          <w:p>
            <w:pPr>
              <w:pStyle w:val="Compact"/>
              <w:jc w:val="right"/>
            </w:pPr>
            <w:r>
              <w:t xml:space="preserve">4.270904</w:t>
            </w:r>
          </w:p>
        </w:tc>
        <w:tc>
          <w:p>
            <w:pPr>
              <w:pStyle w:val="Compact"/>
              <w:jc w:val="right"/>
            </w:pPr>
            <w:r>
              <w:t xml:space="preserve">159.0065</w:t>
            </w:r>
          </w:p>
        </w:tc>
      </w:tr>
      <w:tr>
        <w:tc>
          <w:p>
            <w:pPr>
              <w:pStyle w:val="Compact"/>
              <w:jc w:val="left"/>
            </w:pPr>
            <w:r>
              <w:t xml:space="preserve">Armenia</w:t>
            </w:r>
          </w:p>
        </w:tc>
        <w:tc>
          <w:p>
            <w:pPr>
              <w:pStyle w:val="Compact"/>
              <w:jc w:val="left"/>
            </w:pPr>
            <w:r>
              <w:t xml:space="preserve">U</w:t>
            </w:r>
          </w:p>
        </w:tc>
        <w:tc>
          <w:p>
            <w:pPr>
              <w:pStyle w:val="Compact"/>
              <w:jc w:val="right"/>
            </w:pPr>
            <w:r>
              <w:t xml:space="preserve">97.29452</w:t>
            </w:r>
          </w:p>
        </w:tc>
        <w:tc>
          <w:p>
            <w:pPr>
              <w:pStyle w:val="Compact"/>
              <w:jc w:val="right"/>
            </w:pPr>
            <w:r>
              <w:t xml:space="preserve">1850.48297</w:t>
            </w:r>
          </w:p>
        </w:tc>
        <w:tc>
          <w:p>
            <w:pPr>
              <w:pStyle w:val="Compact"/>
              <w:jc w:val="right"/>
            </w:pPr>
            <w:r>
              <w:t xml:space="preserve">183.5375</w:t>
            </w:r>
          </w:p>
        </w:tc>
        <w:tc>
          <w:p>
            <w:pPr>
              <w:pStyle w:val="Compact"/>
              <w:jc w:val="right"/>
            </w:pPr>
            <w:r>
              <w:t xml:space="preserve">2.3188956</w:t>
            </w:r>
          </w:p>
        </w:tc>
        <w:tc>
          <w:p>
            <w:pPr>
              <w:pStyle w:val="Compact"/>
              <w:jc w:val="right"/>
            </w:pPr>
            <w:r>
              <w:t xml:space="preserve">21.338266</w:t>
            </w:r>
          </w:p>
        </w:tc>
        <w:tc>
          <w:p>
            <w:pPr>
              <w:pStyle w:val="Compact"/>
              <w:jc w:val="right"/>
            </w:pPr>
            <w:r>
              <w:t xml:space="preserve">6.9929146</w:t>
            </w:r>
          </w:p>
        </w:tc>
        <w:tc>
          <w:p>
            <w:pPr>
              <w:pStyle w:val="Compact"/>
              <w:jc w:val="right"/>
            </w:pPr>
            <w:r>
              <w:t xml:space="preserve">32.42359</w:t>
            </w:r>
          </w:p>
        </w:tc>
        <w:tc>
          <w:p>
            <w:pPr>
              <w:pStyle w:val="Compact"/>
              <w:jc w:val="right"/>
            </w:pPr>
            <w:r>
              <w:t xml:space="preserve">69.674299</w:t>
            </w:r>
          </w:p>
        </w:tc>
        <w:tc>
          <w:p>
            <w:pPr>
              <w:pStyle w:val="Compact"/>
              <w:jc w:val="right"/>
            </w:pPr>
            <w:r>
              <w:t xml:space="preserve">20.0054896</w:t>
            </w:r>
          </w:p>
        </w:tc>
        <w:tc>
          <w:p>
            <w:pPr>
              <w:pStyle w:val="Compact"/>
              <w:jc w:val="right"/>
            </w:pPr>
            <w:r>
              <w:t xml:space="preserve">67.223098</w:t>
            </w:r>
          </w:p>
        </w:tc>
        <w:tc>
          <w:p>
            <w:pPr>
              <w:pStyle w:val="Compact"/>
              <w:jc w:val="right"/>
            </w:pPr>
            <w:r>
              <w:t xml:space="preserve">501.65877</w:t>
            </w:r>
          </w:p>
        </w:tc>
        <w:tc>
          <w:p>
            <w:pPr>
              <w:pStyle w:val="Compact"/>
              <w:jc w:val="right"/>
            </w:pPr>
            <w:r>
              <w:t xml:space="preserve">46.50160</w:t>
            </w:r>
          </w:p>
        </w:tc>
        <w:tc>
          <w:p>
            <w:pPr>
              <w:pStyle w:val="Compact"/>
              <w:jc w:val="right"/>
            </w:pPr>
            <w:r>
              <w:t xml:space="preserve">127.161681</w:t>
            </w:r>
          </w:p>
        </w:tc>
        <w:tc>
          <w:p>
            <w:pPr>
              <w:pStyle w:val="Compact"/>
              <w:jc w:val="right"/>
            </w:pPr>
            <w:r>
              <w:t xml:space="preserve">86.25816</w:t>
            </w:r>
          </w:p>
        </w:tc>
        <w:tc>
          <w:p>
            <w:pPr>
              <w:pStyle w:val="Compact"/>
              <w:jc w:val="right"/>
            </w:pPr>
            <w:r>
              <w:t xml:space="preserve">213.7846</w:t>
            </w:r>
          </w:p>
        </w:tc>
        <w:tc>
          <w:p>
            <w:pPr>
              <w:pStyle w:val="Compact"/>
              <w:jc w:val="right"/>
            </w:pPr>
            <w:r>
              <w:t xml:space="preserve">34.82843</w:t>
            </w:r>
          </w:p>
        </w:tc>
        <w:tc>
          <w:p>
            <w:pPr>
              <w:pStyle w:val="Compact"/>
              <w:jc w:val="right"/>
            </w:pPr>
            <w:r>
              <w:t xml:space="preserve">-4.5577218</w:t>
            </w:r>
          </w:p>
        </w:tc>
        <w:tc>
          <w:p>
            <w:pPr>
              <w:pStyle w:val="Compact"/>
              <w:jc w:val="right"/>
            </w:pPr>
            <w:r>
              <w:t xml:space="preserve">11.433959</w:t>
            </w:r>
          </w:p>
        </w:tc>
        <w:tc>
          <w:p>
            <w:pPr>
              <w:pStyle w:val="Compact"/>
              <w:jc w:val="right"/>
            </w:pPr>
            <w:r>
              <w:t xml:space="preserve">-0.5852048</w:t>
            </w:r>
          </w:p>
        </w:tc>
        <w:tc>
          <w:p>
            <w:pPr>
              <w:pStyle w:val="Compact"/>
              <w:jc w:val="right"/>
            </w:pPr>
            <w:r>
              <w:t xml:space="preserve">24.35806</w:t>
            </w:r>
          </w:p>
        </w:tc>
        <w:tc>
          <w:p>
            <w:pPr>
              <w:pStyle w:val="Compact"/>
              <w:jc w:val="right"/>
            </w:pPr>
            <w:r>
              <w:t xml:space="preserve">6.165300</w:t>
            </w:r>
          </w:p>
        </w:tc>
        <w:tc>
          <w:p>
            <w:pPr>
              <w:pStyle w:val="Compact"/>
              <w:jc w:val="right"/>
            </w:pPr>
            <w:r>
              <w:t xml:space="preserve">-10.4703703</w:t>
            </w:r>
          </w:p>
        </w:tc>
        <w:tc>
          <w:p>
            <w:pPr>
              <w:pStyle w:val="Compact"/>
              <w:jc w:val="right"/>
            </w:pPr>
            <w:r>
              <w:t xml:space="preserve">81.33372</w:t>
            </w:r>
          </w:p>
        </w:tc>
        <w:tc>
          <w:p>
            <w:pPr>
              <w:pStyle w:val="Compact"/>
              <w:jc w:val="right"/>
            </w:pPr>
            <w:r>
              <w:t xml:space="preserve">16.19944</w:t>
            </w:r>
          </w:p>
        </w:tc>
        <w:tc>
          <w:p>
            <w:pPr>
              <w:pStyle w:val="Compact"/>
              <w:jc w:val="right"/>
            </w:pPr>
            <w:r>
              <w:t xml:space="preserve">9.369816</w:t>
            </w:r>
          </w:p>
        </w:tc>
        <w:tc>
          <w:p>
            <w:pPr>
              <w:pStyle w:val="Compact"/>
              <w:jc w:val="right"/>
            </w:pPr>
            <w:r>
              <w:t xml:space="preserve">1.968253</w:t>
            </w:r>
          </w:p>
        </w:tc>
        <w:tc>
          <w:p>
            <w:pPr>
              <w:pStyle w:val="Compact"/>
              <w:jc w:val="right"/>
            </w:pPr>
            <w:r>
              <w:t xml:space="preserve">191.7617</w:t>
            </w:r>
          </w:p>
        </w:tc>
      </w:tr>
      <w:tr>
        <w:tc>
          <w:p>
            <w:pPr>
              <w:pStyle w:val="Compact"/>
              <w:jc w:val="left"/>
            </w:pPr>
            <w:r>
              <w:t xml:space="preserve">Australia</w:t>
            </w:r>
          </w:p>
        </w:tc>
        <w:tc>
          <w:p>
            <w:pPr>
              <w:pStyle w:val="Compact"/>
              <w:jc w:val="left"/>
            </w:pPr>
            <w:r>
              <w:t xml:space="preserve">VH</w:t>
            </w:r>
          </w:p>
        </w:tc>
        <w:tc>
          <w:p>
            <w:pPr>
              <w:pStyle w:val="Compact"/>
              <w:jc w:val="right"/>
            </w:pPr>
            <w:r>
              <w:t xml:space="preserve">845.86802</w:t>
            </w:r>
          </w:p>
        </w:tc>
        <w:tc>
          <w:p>
            <w:pPr>
              <w:pStyle w:val="Compact"/>
              <w:jc w:val="right"/>
            </w:pPr>
            <w:r>
              <w:t xml:space="preserve">278.03171</w:t>
            </w:r>
          </w:p>
        </w:tc>
        <w:tc>
          <w:p>
            <w:pPr>
              <w:pStyle w:val="Compact"/>
              <w:jc w:val="right"/>
            </w:pPr>
            <w:r>
              <w:t xml:space="preserve">183.0250</w:t>
            </w:r>
          </w:p>
        </w:tc>
        <w:tc>
          <w:p>
            <w:pPr>
              <w:pStyle w:val="Compact"/>
              <w:jc w:val="right"/>
            </w:pPr>
            <w:r>
              <w:t xml:space="preserve">0.0892681</w:t>
            </w:r>
          </w:p>
        </w:tc>
        <w:tc>
          <w:p>
            <w:pPr>
              <w:pStyle w:val="Compact"/>
              <w:jc w:val="right"/>
            </w:pPr>
            <w:r>
              <w:t xml:space="preserve">7.938567</w:t>
            </w:r>
          </w:p>
        </w:tc>
        <w:tc>
          <w:p>
            <w:pPr>
              <w:pStyle w:val="Compact"/>
              <w:jc w:val="right"/>
            </w:pPr>
            <w:r>
              <w:t xml:space="preserve">6.0561555</w:t>
            </w:r>
          </w:p>
        </w:tc>
        <w:tc>
          <w:p>
            <w:pPr>
              <w:pStyle w:val="Compact"/>
              <w:jc w:val="right"/>
            </w:pPr>
            <w:r>
              <w:t xml:space="preserve">49.69498</w:t>
            </w:r>
          </w:p>
        </w:tc>
        <w:tc>
          <w:p>
            <w:pPr>
              <w:pStyle w:val="Compact"/>
              <w:jc w:val="right"/>
            </w:pPr>
            <w:r>
              <w:t xml:space="preserve">68.505734</w:t>
            </w:r>
          </w:p>
        </w:tc>
        <w:tc>
          <w:p>
            <w:pPr>
              <w:pStyle w:val="Compact"/>
              <w:jc w:val="right"/>
            </w:pPr>
            <w:r>
              <w:t xml:space="preserve">11.5888329</w:t>
            </w:r>
          </w:p>
        </w:tc>
        <w:tc>
          <w:p>
            <w:pPr>
              <w:pStyle w:val="Compact"/>
              <w:jc w:val="right"/>
            </w:pPr>
            <w:r>
              <w:t xml:space="preserve">42.903430</w:t>
            </w:r>
          </w:p>
        </w:tc>
        <w:tc>
          <w:p>
            <w:pPr>
              <w:pStyle w:val="Compact"/>
              <w:jc w:val="right"/>
            </w:pPr>
            <w:r>
              <w:t xml:space="preserve">467.50809</w:t>
            </w:r>
          </w:p>
        </w:tc>
        <w:tc>
          <w:p>
            <w:pPr>
              <w:pStyle w:val="Compact"/>
              <w:jc w:val="right"/>
            </w:pPr>
            <w:r>
              <w:t xml:space="preserve">59.33698</w:t>
            </w:r>
          </w:p>
        </w:tc>
        <w:tc>
          <w:p>
            <w:pPr>
              <w:pStyle w:val="Compact"/>
              <w:jc w:val="right"/>
            </w:pPr>
            <w:r>
              <w:t xml:space="preserve">170.644907</w:t>
            </w:r>
          </w:p>
        </w:tc>
        <w:tc>
          <w:p>
            <w:pPr>
              <w:pStyle w:val="Compact"/>
              <w:jc w:val="right"/>
            </w:pPr>
            <w:r>
              <w:t xml:space="preserve">89.63448</w:t>
            </w:r>
          </w:p>
        </w:tc>
        <w:tc>
          <w:p>
            <w:pPr>
              <w:pStyle w:val="Compact"/>
              <w:jc w:val="right"/>
            </w:pPr>
            <w:r>
              <w:t xml:space="preserve">234.7329</w:t>
            </w:r>
          </w:p>
        </w:tc>
        <w:tc>
          <w:p>
            <w:pPr>
              <w:pStyle w:val="Compact"/>
              <w:jc w:val="right"/>
            </w:pPr>
            <w:r>
              <w:t xml:space="preserve">28.09456</w:t>
            </w:r>
          </w:p>
        </w:tc>
        <w:tc>
          <w:p>
            <w:pPr>
              <w:pStyle w:val="Compact"/>
              <w:jc w:val="right"/>
            </w:pPr>
            <w:r>
              <w:t xml:space="preserve">14.7095377</w:t>
            </w:r>
          </w:p>
        </w:tc>
        <w:tc>
          <w:p>
            <w:pPr>
              <w:pStyle w:val="Compact"/>
              <w:jc w:val="right"/>
            </w:pPr>
            <w:r>
              <w:t xml:space="preserve">13.980067</w:t>
            </w:r>
          </w:p>
        </w:tc>
        <w:tc>
          <w:p>
            <w:pPr>
              <w:pStyle w:val="Compact"/>
              <w:jc w:val="right"/>
            </w:pPr>
            <w:r>
              <w:t xml:space="preserve">18.6189937</w:t>
            </w:r>
          </w:p>
        </w:tc>
        <w:tc>
          <w:p>
            <w:pPr>
              <w:pStyle w:val="Compact"/>
              <w:jc w:val="right"/>
            </w:pPr>
            <w:r>
              <w:t xml:space="preserve">35.18608</w:t>
            </w:r>
          </w:p>
        </w:tc>
        <w:tc>
          <w:p>
            <w:pPr>
              <w:pStyle w:val="Compact"/>
              <w:jc w:val="right"/>
            </w:pPr>
            <w:r>
              <w:t xml:space="preserve">21.466618</w:t>
            </w:r>
          </w:p>
        </w:tc>
        <w:tc>
          <w:p>
            <w:pPr>
              <w:pStyle w:val="Compact"/>
              <w:jc w:val="right"/>
            </w:pPr>
            <w:r>
              <w:t xml:space="preserve">7.0915148</w:t>
            </w:r>
          </w:p>
        </w:tc>
        <w:tc>
          <w:p>
            <w:pPr>
              <w:pStyle w:val="Compact"/>
              <w:jc w:val="right"/>
            </w:pPr>
            <w:r>
              <w:t xml:space="preserve">49.75149</w:t>
            </w:r>
          </w:p>
        </w:tc>
        <w:tc>
          <w:p>
            <w:pPr>
              <w:pStyle w:val="Compact"/>
              <w:jc w:val="right"/>
            </w:pPr>
            <w:r>
              <w:t xml:space="preserve">27.37467</w:t>
            </w:r>
          </w:p>
        </w:tc>
        <w:tc>
          <w:p>
            <w:pPr>
              <w:pStyle w:val="Compact"/>
              <w:jc w:val="right"/>
            </w:pPr>
            <w:r>
              <w:t xml:space="preserve">24.350216</w:t>
            </w:r>
          </w:p>
        </w:tc>
        <w:tc>
          <w:p>
            <w:pPr>
              <w:pStyle w:val="Compact"/>
              <w:jc w:val="right"/>
            </w:pPr>
            <w:r>
              <w:t xml:space="preserve">4.151111</w:t>
            </w:r>
          </w:p>
        </w:tc>
        <w:tc>
          <w:p>
            <w:pPr>
              <w:pStyle w:val="Compact"/>
              <w:jc w:val="right"/>
            </w:pPr>
            <w:r>
              <w:t xml:space="preserve">126.8140</w:t>
            </w:r>
          </w:p>
        </w:tc>
      </w:tr>
      <w:tr>
        <w:tc>
          <w:p>
            <w:pPr>
              <w:pStyle w:val="Compact"/>
              <w:jc w:val="left"/>
            </w:pPr>
            <w:r>
              <w:t xml:space="preserve">Austria</w:t>
            </w:r>
          </w:p>
        </w:tc>
        <w:tc>
          <w:p>
            <w:pPr>
              <w:pStyle w:val="Compact"/>
              <w:jc w:val="left"/>
            </w:pPr>
            <w:r>
              <w:t xml:space="preserve">VH</w:t>
            </w:r>
          </w:p>
        </w:tc>
        <w:tc>
          <w:p>
            <w:pPr>
              <w:pStyle w:val="Compact"/>
              <w:jc w:val="right"/>
            </w:pPr>
            <w:r>
              <w:t xml:space="preserve">51.98273</w:t>
            </w:r>
          </w:p>
        </w:tc>
        <w:tc>
          <w:p>
            <w:pPr>
              <w:pStyle w:val="Compact"/>
              <w:jc w:val="right"/>
            </w:pPr>
            <w:r>
              <w:t xml:space="preserve">950.53000</w:t>
            </w:r>
          </w:p>
        </w:tc>
        <w:tc>
          <w:p>
            <w:pPr>
              <w:pStyle w:val="Compact"/>
              <w:jc w:val="right"/>
            </w:pPr>
            <w:r>
              <w:t xml:space="preserve">166.5693</w:t>
            </w:r>
          </w:p>
        </w:tc>
        <w:tc>
          <w:p>
            <w:pPr>
              <w:pStyle w:val="Compact"/>
              <w:jc w:val="right"/>
            </w:pPr>
            <w:r>
              <w:t xml:space="preserve">1.4500095</w:t>
            </w:r>
          </w:p>
        </w:tc>
        <w:tc>
          <w:p>
            <w:pPr>
              <w:pStyle w:val="Compact"/>
              <w:jc w:val="right"/>
            </w:pPr>
            <w:r>
              <w:t xml:space="preserve">33.003559</w:t>
            </w:r>
          </w:p>
        </w:tc>
        <w:tc>
          <w:p>
            <w:pPr>
              <w:pStyle w:val="Compact"/>
              <w:jc w:val="right"/>
            </w:pPr>
            <w:r>
              <w:t xml:space="preserve">32.2642051</w:t>
            </w:r>
          </w:p>
        </w:tc>
        <w:tc>
          <w:p>
            <w:pPr>
              <w:pStyle w:val="Compact"/>
              <w:jc w:val="right"/>
            </w:pPr>
            <w:r>
              <w:t xml:space="preserve">31.64129</w:t>
            </w:r>
          </w:p>
        </w:tc>
        <w:tc>
          <w:p>
            <w:pPr>
              <w:pStyle w:val="Compact"/>
              <w:jc w:val="right"/>
            </w:pPr>
            <w:r>
              <w:t xml:space="preserve">189.495629</w:t>
            </w:r>
          </w:p>
        </w:tc>
        <w:tc>
          <w:p>
            <w:pPr>
              <w:pStyle w:val="Compact"/>
              <w:jc w:val="right"/>
            </w:pPr>
            <w:r>
              <w:t xml:space="preserve">55.6065681</w:t>
            </w:r>
          </w:p>
        </w:tc>
        <w:tc>
          <w:p>
            <w:pPr>
              <w:pStyle w:val="Compact"/>
              <w:jc w:val="right"/>
            </w:pPr>
            <w:r>
              <w:t xml:space="preserve">182.035657</w:t>
            </w:r>
          </w:p>
        </w:tc>
        <w:tc>
          <w:p>
            <w:pPr>
              <w:pStyle w:val="Compact"/>
              <w:jc w:val="right"/>
            </w:pPr>
            <w:r>
              <w:t xml:space="preserve">1049.22861</w:t>
            </w:r>
          </w:p>
        </w:tc>
        <w:tc>
          <w:p>
            <w:pPr>
              <w:pStyle w:val="Compact"/>
              <w:jc w:val="right"/>
            </w:pPr>
            <w:r>
              <w:t xml:space="preserve">30.45925</w:t>
            </w:r>
          </w:p>
        </w:tc>
        <w:tc>
          <w:p>
            <w:pPr>
              <w:pStyle w:val="Compact"/>
              <w:jc w:val="right"/>
            </w:pPr>
            <w:r>
              <w:t xml:space="preserve">378.582134</w:t>
            </w:r>
          </w:p>
        </w:tc>
        <w:tc>
          <w:p>
            <w:pPr>
              <w:pStyle w:val="Compact"/>
              <w:jc w:val="right"/>
            </w:pPr>
            <w:r>
              <w:t xml:space="preserve">132.78880</w:t>
            </w:r>
          </w:p>
        </w:tc>
        <w:tc>
          <w:p>
            <w:pPr>
              <w:pStyle w:val="Compact"/>
              <w:jc w:val="right"/>
            </w:pPr>
            <w:r>
              <w:t xml:space="preserve">379.5294</w:t>
            </w:r>
          </w:p>
        </w:tc>
        <w:tc>
          <w:p>
            <w:pPr>
              <w:pStyle w:val="Compact"/>
              <w:jc w:val="right"/>
            </w:pPr>
            <w:r>
              <w:t xml:space="preserve">28.32867</w:t>
            </w:r>
          </w:p>
        </w:tc>
        <w:tc>
          <w:p>
            <w:pPr>
              <w:pStyle w:val="Compact"/>
              <w:jc w:val="right"/>
            </w:pPr>
            <w:r>
              <w:t xml:space="preserve">-3.2035951</w:t>
            </w:r>
          </w:p>
        </w:tc>
        <w:tc>
          <w:p>
            <w:pPr>
              <w:pStyle w:val="Compact"/>
              <w:jc w:val="right"/>
            </w:pPr>
            <w:r>
              <w:t xml:space="preserve">9.129945</w:t>
            </w:r>
          </w:p>
        </w:tc>
        <w:tc>
          <w:p>
            <w:pPr>
              <w:pStyle w:val="Compact"/>
              <w:jc w:val="right"/>
            </w:pPr>
            <w:r>
              <w:t xml:space="preserve">-1.7868646</w:t>
            </w:r>
          </w:p>
        </w:tc>
        <w:tc>
          <w:p>
            <w:pPr>
              <w:pStyle w:val="Compact"/>
              <w:jc w:val="right"/>
            </w:pPr>
            <w:r>
              <w:t xml:space="preserve">20.71571</w:t>
            </w:r>
          </w:p>
        </w:tc>
        <w:tc>
          <w:p>
            <w:pPr>
              <w:pStyle w:val="Compact"/>
              <w:jc w:val="right"/>
            </w:pPr>
            <w:r>
              <w:t xml:space="preserve">5.744182</w:t>
            </w:r>
          </w:p>
        </w:tc>
        <w:tc>
          <w:p>
            <w:pPr>
              <w:pStyle w:val="Compact"/>
              <w:jc w:val="right"/>
            </w:pPr>
            <w:r>
              <w:t xml:space="preserve">-7.6129561</w:t>
            </w:r>
          </w:p>
        </w:tc>
        <w:tc>
          <w:p>
            <w:pPr>
              <w:pStyle w:val="Compact"/>
              <w:jc w:val="right"/>
            </w:pPr>
            <w:r>
              <w:t xml:space="preserve">68.33476</w:t>
            </w:r>
          </w:p>
        </w:tc>
        <w:tc>
          <w:p>
            <w:pPr>
              <w:pStyle w:val="Compact"/>
              <w:jc w:val="right"/>
            </w:pPr>
            <w:r>
              <w:t xml:space="preserve">14.33271</w:t>
            </w:r>
          </w:p>
        </w:tc>
        <w:tc>
          <w:p>
            <w:pPr>
              <w:pStyle w:val="Compact"/>
              <w:jc w:val="right"/>
            </w:pPr>
            <w:r>
              <w:t xml:space="preserve">14.330183</w:t>
            </w:r>
          </w:p>
        </w:tc>
        <w:tc>
          <w:p>
            <w:pPr>
              <w:pStyle w:val="Compact"/>
              <w:jc w:val="right"/>
            </w:pPr>
            <w:r>
              <w:t xml:space="preserve">2.464692</w:t>
            </w:r>
          </w:p>
        </w:tc>
        <w:tc>
          <w:p>
            <w:pPr>
              <w:pStyle w:val="Compact"/>
              <w:jc w:val="right"/>
            </w:pPr>
            <w:r>
              <w:t xml:space="preserve">231.8577</w:t>
            </w:r>
          </w:p>
        </w:tc>
      </w:tr>
      <w:tr>
        <w:tc>
          <w:p>
            <w:pPr>
              <w:pStyle w:val="Compact"/>
              <w:jc w:val="left"/>
            </w:pPr>
            <w:r>
              <w:t xml:space="preserve">Azerbaijan</w:t>
            </w:r>
          </w:p>
        </w:tc>
        <w:tc>
          <w:p>
            <w:pPr>
              <w:pStyle w:val="Compact"/>
              <w:jc w:val="left"/>
            </w:pPr>
            <w:r>
              <w:t xml:space="preserve">H</w:t>
            </w:r>
          </w:p>
        </w:tc>
        <w:tc>
          <w:p>
            <w:pPr>
              <w:pStyle w:val="Compact"/>
              <w:jc w:val="right"/>
            </w:pPr>
            <w:r>
              <w:t xml:space="preserve">86.63017</w:t>
            </w:r>
          </w:p>
        </w:tc>
        <w:tc>
          <w:p>
            <w:pPr>
              <w:pStyle w:val="Compact"/>
              <w:jc w:val="right"/>
            </w:pPr>
            <w:r>
              <w:t xml:space="preserve">640.06762</w:t>
            </w:r>
          </w:p>
        </w:tc>
        <w:tc>
          <w:p>
            <w:pPr>
              <w:pStyle w:val="Compact"/>
              <w:jc w:val="right"/>
            </w:pPr>
            <w:r>
              <w:t xml:space="preserve">127.1189</w:t>
            </w:r>
          </w:p>
        </w:tc>
        <w:tc>
          <w:p>
            <w:pPr>
              <w:pStyle w:val="Compact"/>
              <w:jc w:val="right"/>
            </w:pPr>
            <w:r>
              <w:t xml:space="preserve">1.4408533</w:t>
            </w:r>
          </w:p>
        </w:tc>
        <w:tc>
          <w:p>
            <w:pPr>
              <w:pStyle w:val="Compact"/>
              <w:jc w:val="right"/>
            </w:pPr>
            <w:r>
              <w:t xml:space="preserve">36.145032</w:t>
            </w:r>
          </w:p>
        </w:tc>
        <w:tc>
          <w:p>
            <w:pPr>
              <w:pStyle w:val="Compact"/>
              <w:jc w:val="right"/>
            </w:pPr>
            <w:r>
              <w:t xml:space="preserve">7.2671922</w:t>
            </w:r>
          </w:p>
        </w:tc>
        <w:tc>
          <w:p>
            <w:pPr>
              <w:pStyle w:val="Compact"/>
              <w:jc w:val="right"/>
            </w:pPr>
            <w:r>
              <w:t xml:space="preserve">28.46190</w:t>
            </w:r>
          </w:p>
        </w:tc>
        <w:tc>
          <w:p>
            <w:pPr>
              <w:pStyle w:val="Compact"/>
              <w:jc w:val="right"/>
            </w:pPr>
            <w:r>
              <w:t xml:space="preserve">85.279313</w:t>
            </w:r>
          </w:p>
        </w:tc>
        <w:tc>
          <w:p>
            <w:pPr>
              <w:pStyle w:val="Compact"/>
              <w:jc w:val="right"/>
            </w:pPr>
            <w:r>
              <w:t xml:space="preserve">16.3500030</w:t>
            </w:r>
          </w:p>
        </w:tc>
        <w:tc>
          <w:p>
            <w:pPr>
              <w:pStyle w:val="Compact"/>
              <w:jc w:val="right"/>
            </w:pPr>
            <w:r>
              <w:t xml:space="preserve">61.220735</w:t>
            </w:r>
          </w:p>
        </w:tc>
        <w:tc>
          <w:p>
            <w:pPr>
              <w:pStyle w:val="Compact"/>
              <w:jc w:val="right"/>
            </w:pPr>
            <w:r>
              <w:t xml:space="preserve">453.30041</w:t>
            </w:r>
          </w:p>
        </w:tc>
        <w:tc>
          <w:p>
            <w:pPr>
              <w:pStyle w:val="Compact"/>
              <w:jc w:val="right"/>
            </w:pPr>
            <w:r>
              <w:t xml:space="preserve">39.61667</w:t>
            </w:r>
          </w:p>
        </w:tc>
        <w:tc>
          <w:p>
            <w:pPr>
              <w:pStyle w:val="Compact"/>
              <w:jc w:val="right"/>
            </w:pPr>
            <w:r>
              <w:t xml:space="preserve">98.757680</w:t>
            </w:r>
          </w:p>
        </w:tc>
        <w:tc>
          <w:p>
            <w:pPr>
              <w:pStyle w:val="Compact"/>
              <w:jc w:val="right"/>
            </w:pPr>
            <w:r>
              <w:t xml:space="preserve">68.16093</w:t>
            </w:r>
          </w:p>
        </w:tc>
        <w:tc>
          <w:p>
            <w:pPr>
              <w:pStyle w:val="Compact"/>
              <w:jc w:val="right"/>
            </w:pPr>
            <w:r>
              <w:t xml:space="preserve">174.0463</w:t>
            </w:r>
          </w:p>
        </w:tc>
        <w:tc>
          <w:p>
            <w:pPr>
              <w:pStyle w:val="Compact"/>
              <w:jc w:val="right"/>
            </w:pPr>
            <w:r>
              <w:t xml:space="preserve">33.16762</w:t>
            </w:r>
          </w:p>
        </w:tc>
        <w:tc>
          <w:p>
            <w:pPr>
              <w:pStyle w:val="Compact"/>
              <w:jc w:val="right"/>
            </w:pPr>
            <w:r>
              <w:t xml:space="preserve">1.5301839</w:t>
            </w:r>
          </w:p>
        </w:tc>
        <w:tc>
          <w:p>
            <w:pPr>
              <w:pStyle w:val="Compact"/>
              <w:jc w:val="right"/>
            </w:pPr>
            <w:r>
              <w:t xml:space="preserve">9.605681</w:t>
            </w:r>
          </w:p>
        </w:tc>
        <w:tc>
          <w:p>
            <w:pPr>
              <w:pStyle w:val="Compact"/>
              <w:jc w:val="right"/>
            </w:pPr>
            <w:r>
              <w:t xml:space="preserve">13.5284105</w:t>
            </w:r>
          </w:p>
        </w:tc>
        <w:tc>
          <w:p>
            <w:pPr>
              <w:pStyle w:val="Compact"/>
              <w:jc w:val="right"/>
            </w:pPr>
            <w:r>
              <w:t xml:space="preserve">29.91986</w:t>
            </w:r>
          </w:p>
        </w:tc>
        <w:tc>
          <w:p>
            <w:pPr>
              <w:pStyle w:val="Compact"/>
              <w:jc w:val="right"/>
            </w:pPr>
            <w:r>
              <w:t xml:space="preserve">11.989628</w:t>
            </w:r>
          </w:p>
        </w:tc>
        <w:tc>
          <w:p>
            <w:pPr>
              <w:pStyle w:val="Compact"/>
              <w:jc w:val="right"/>
            </w:pPr>
            <w:r>
              <w:t xml:space="preserve">-3.2477612</w:t>
            </w:r>
          </w:p>
        </w:tc>
        <w:tc>
          <w:p>
            <w:pPr>
              <w:pStyle w:val="Compact"/>
              <w:jc w:val="right"/>
            </w:pPr>
            <w:r>
              <w:t xml:space="preserve">81.08114</w:t>
            </w:r>
          </w:p>
        </w:tc>
        <w:tc>
          <w:p>
            <w:pPr>
              <w:pStyle w:val="Compact"/>
              <w:jc w:val="right"/>
            </w:pPr>
            <w:r>
              <w:t xml:space="preserve">22.22982</w:t>
            </w:r>
          </w:p>
        </w:tc>
        <w:tc>
          <w:p>
            <w:pPr>
              <w:pStyle w:val="Compact"/>
              <w:jc w:val="right"/>
            </w:pPr>
            <w:r>
              <w:t xml:space="preserve">13.549606</w:t>
            </w:r>
          </w:p>
        </w:tc>
        <w:tc>
          <w:p>
            <w:pPr>
              <w:pStyle w:val="Compact"/>
              <w:jc w:val="right"/>
            </w:pPr>
            <w:r>
              <w:t xml:space="preserve">2.662135</w:t>
            </w:r>
          </w:p>
        </w:tc>
        <w:tc>
          <w:p>
            <w:pPr>
              <w:pStyle w:val="Compact"/>
              <w:jc w:val="right"/>
            </w:pPr>
            <w:r>
              <w:t xml:space="preserve">191.1590</w:t>
            </w:r>
          </w:p>
        </w:tc>
      </w:tr>
      <w:tr>
        <w:tc>
          <w:p>
            <w:pPr>
              <w:pStyle w:val="Compact"/>
              <w:jc w:val="left"/>
            </w:pPr>
            <w:r>
              <w:t xml:space="preserve">Bangladesh</w:t>
            </w:r>
          </w:p>
        </w:tc>
        <w:tc>
          <w:p>
            <w:pPr>
              <w:pStyle w:val="Compact"/>
              <w:jc w:val="left"/>
            </w:pPr>
            <w:r>
              <w:t xml:space="preserve">H</w:t>
            </w:r>
          </w:p>
        </w:tc>
        <w:tc>
          <w:p>
            <w:pPr>
              <w:pStyle w:val="Compact"/>
              <w:jc w:val="right"/>
            </w:pPr>
            <w:r>
              <w:t xml:space="preserve">33.64179</w:t>
            </w:r>
          </w:p>
        </w:tc>
        <w:tc>
          <w:p>
            <w:pPr>
              <w:pStyle w:val="Compact"/>
              <w:jc w:val="right"/>
            </w:pPr>
            <w:r>
              <w:t xml:space="preserve">29.93988</w:t>
            </w:r>
          </w:p>
        </w:tc>
        <w:tc>
          <w:p>
            <w:pPr>
              <w:pStyle w:val="Compact"/>
              <w:jc w:val="right"/>
            </w:pPr>
            <w:r>
              <w:t xml:space="preserve">168.6095</w:t>
            </w:r>
          </w:p>
        </w:tc>
        <w:tc>
          <w:p>
            <w:pPr>
              <w:pStyle w:val="Compact"/>
              <w:jc w:val="right"/>
            </w:pPr>
            <w:r>
              <w:t xml:space="preserve">0.0325392</w:t>
            </w:r>
          </w:p>
        </w:tc>
        <w:tc>
          <w:p>
            <w:pPr>
              <w:pStyle w:val="Compact"/>
              <w:jc w:val="right"/>
            </w:pPr>
            <w:r>
              <w:t xml:space="preserve">68.131360</w:t>
            </w:r>
          </w:p>
        </w:tc>
        <w:tc>
          <w:p>
            <w:pPr>
              <w:pStyle w:val="Compact"/>
              <w:jc w:val="right"/>
            </w:pPr>
            <w:r>
              <w:t xml:space="preserve">15.6179158</w:t>
            </w:r>
          </w:p>
        </w:tc>
        <w:tc>
          <w:p>
            <w:pPr>
              <w:pStyle w:val="Compact"/>
              <w:jc w:val="right"/>
            </w:pPr>
            <w:r>
              <w:t xml:space="preserve">43.39718</w:t>
            </w:r>
          </w:p>
        </w:tc>
        <w:tc>
          <w:p>
            <w:pPr>
              <w:pStyle w:val="Compact"/>
              <w:jc w:val="right"/>
            </w:pPr>
            <w:r>
              <w:t xml:space="preserve">34.113354</w:t>
            </w:r>
          </w:p>
        </w:tc>
        <w:tc>
          <w:p>
            <w:pPr>
              <w:pStyle w:val="Compact"/>
              <w:jc w:val="right"/>
            </w:pPr>
            <w:r>
              <w:t xml:space="preserve">4.7619174</w:t>
            </w:r>
          </w:p>
        </w:tc>
        <w:tc>
          <w:p>
            <w:pPr>
              <w:pStyle w:val="Compact"/>
              <w:jc w:val="right"/>
            </w:pPr>
            <w:r>
              <w:t xml:space="preserve">33.837177</w:t>
            </w:r>
          </w:p>
        </w:tc>
        <w:tc>
          <w:p>
            <w:pPr>
              <w:pStyle w:val="Compact"/>
              <w:jc w:val="right"/>
            </w:pPr>
            <w:r>
              <w:t xml:space="preserve">2194.09854</w:t>
            </w:r>
          </w:p>
        </w:tc>
        <w:tc>
          <w:p>
            <w:pPr>
              <w:pStyle w:val="Compact"/>
              <w:jc w:val="right"/>
            </w:pPr>
            <w:r>
              <w:t xml:space="preserve">91.06425</w:t>
            </w:r>
          </w:p>
        </w:tc>
        <w:tc>
          <w:p>
            <w:pPr>
              <w:pStyle w:val="Compact"/>
              <w:jc w:val="right"/>
            </w:pPr>
            <w:r>
              <w:t xml:space="preserve">899.022021</w:t>
            </w:r>
          </w:p>
        </w:tc>
        <w:tc>
          <w:p>
            <w:pPr>
              <w:pStyle w:val="Compact"/>
              <w:jc w:val="right"/>
            </w:pPr>
            <w:r>
              <w:t xml:space="preserve">466.05129</w:t>
            </w:r>
          </w:p>
        </w:tc>
        <w:tc>
          <w:p>
            <w:pPr>
              <w:pStyle w:val="Compact"/>
              <w:jc w:val="right"/>
            </w:pPr>
            <w:r>
              <w:t xml:space="preserve">1273.2028</w:t>
            </w:r>
          </w:p>
        </w:tc>
        <w:tc>
          <w:p>
            <w:pPr>
              <w:pStyle w:val="Compact"/>
              <w:jc w:val="right"/>
            </w:pPr>
            <w:r>
              <w:t xml:space="preserve">21.97629</w:t>
            </w:r>
          </w:p>
        </w:tc>
        <w:tc>
          <w:p>
            <w:pPr>
              <w:pStyle w:val="Compact"/>
              <w:jc w:val="right"/>
            </w:pPr>
            <w:r>
              <w:t xml:space="preserve">19.8563773</w:t>
            </w:r>
          </w:p>
        </w:tc>
        <w:tc>
          <w:p>
            <w:pPr>
              <w:pStyle w:val="Compact"/>
              <w:jc w:val="right"/>
            </w:pPr>
            <w:r>
              <w:t xml:space="preserve">9.626260</w:t>
            </w:r>
          </w:p>
        </w:tc>
        <w:tc>
          <w:p>
            <w:pPr>
              <w:pStyle w:val="Compact"/>
              <w:jc w:val="right"/>
            </w:pPr>
            <w:r>
              <w:t xml:space="preserve">19.9846405</w:t>
            </w:r>
          </w:p>
        </w:tc>
        <w:tc>
          <w:p>
            <w:pPr>
              <w:pStyle w:val="Compact"/>
              <w:jc w:val="right"/>
            </w:pPr>
            <w:r>
              <w:t xml:space="preserve">34.05148</w:t>
            </w:r>
          </w:p>
        </w:tc>
        <w:tc>
          <w:p>
            <w:pPr>
              <w:pStyle w:val="Compact"/>
              <w:jc w:val="right"/>
            </w:pPr>
            <w:r>
              <w:t xml:space="preserve">25.521950</w:t>
            </w:r>
          </w:p>
        </w:tc>
        <w:tc>
          <w:p>
            <w:pPr>
              <w:pStyle w:val="Compact"/>
              <w:jc w:val="right"/>
            </w:pPr>
            <w:r>
              <w:t xml:space="preserve">12.0751965</w:t>
            </w:r>
          </w:p>
        </w:tc>
        <w:tc>
          <w:p>
            <w:pPr>
              <w:pStyle w:val="Compact"/>
              <w:jc w:val="right"/>
            </w:pPr>
            <w:r>
              <w:t xml:space="preserve">36.12041</w:t>
            </w:r>
          </w:p>
        </w:tc>
        <w:tc>
          <w:p>
            <w:pPr>
              <w:pStyle w:val="Compact"/>
              <w:jc w:val="right"/>
            </w:pPr>
            <w:r>
              <w:t xml:space="preserve">28.64029</w:t>
            </w:r>
          </w:p>
        </w:tc>
        <w:tc>
          <w:p>
            <w:pPr>
              <w:pStyle w:val="Compact"/>
              <w:jc w:val="right"/>
            </w:pPr>
            <w:r>
              <w:t xml:space="preserve">28.320933</w:t>
            </w:r>
          </w:p>
        </w:tc>
        <w:tc>
          <w:p>
            <w:pPr>
              <w:pStyle w:val="Compact"/>
              <w:jc w:val="right"/>
            </w:pPr>
            <w:r>
              <w:t xml:space="preserve">2.450944</w:t>
            </w:r>
          </w:p>
        </w:tc>
        <w:tc>
          <w:p>
            <w:pPr>
              <w:pStyle w:val="Compact"/>
              <w:jc w:val="right"/>
            </w:pPr>
            <w:r>
              <w:t xml:space="preserve">193.4797</w:t>
            </w:r>
          </w:p>
        </w:tc>
      </w:tr>
      <w:tr>
        <w:tc>
          <w:p>
            <w:pPr>
              <w:pStyle w:val="Compact"/>
              <w:jc w:val="left"/>
            </w:pPr>
            <w:r>
              <w:t xml:space="preserve">Belarus</w:t>
            </w:r>
          </w:p>
        </w:tc>
        <w:tc>
          <w:p>
            <w:pPr>
              <w:pStyle w:val="Compact"/>
              <w:jc w:val="left"/>
            </w:pPr>
            <w:r>
              <w:t xml:space="preserve">H</w:t>
            </w:r>
          </w:p>
        </w:tc>
        <w:tc>
          <w:p>
            <w:pPr>
              <w:pStyle w:val="Compact"/>
              <w:jc w:val="right"/>
            </w:pPr>
            <w:r>
              <w:t xml:space="preserve">79.96755</w:t>
            </w:r>
          </w:p>
        </w:tc>
        <w:tc>
          <w:p>
            <w:pPr>
              <w:pStyle w:val="Compact"/>
              <w:jc w:val="right"/>
            </w:pPr>
            <w:r>
              <w:t xml:space="preserve">161.15274</w:t>
            </w:r>
          </w:p>
        </w:tc>
        <w:tc>
          <w:p>
            <w:pPr>
              <w:pStyle w:val="Compact"/>
              <w:jc w:val="right"/>
            </w:pPr>
            <w:r>
              <w:t xml:space="preserve">173.2924</w:t>
            </w:r>
          </w:p>
        </w:tc>
        <w:tc>
          <w:p>
            <w:pPr>
              <w:pStyle w:val="Compact"/>
              <w:jc w:val="right"/>
            </w:pPr>
            <w:r>
              <w:t xml:space="preserve">0.0014257</w:t>
            </w:r>
          </w:p>
        </w:tc>
        <w:tc>
          <w:p>
            <w:pPr>
              <w:pStyle w:val="Compact"/>
              <w:jc w:val="right"/>
            </w:pPr>
            <w:r>
              <w:t xml:space="preserve">51.466341</w:t>
            </w:r>
          </w:p>
        </w:tc>
        <w:tc>
          <w:p>
            <w:pPr>
              <w:pStyle w:val="Compact"/>
              <w:jc w:val="right"/>
            </w:pPr>
            <w:r>
              <w:t xml:space="preserve">24.8728945</w:t>
            </w:r>
          </w:p>
        </w:tc>
        <w:tc>
          <w:p>
            <w:pPr>
              <w:pStyle w:val="Compact"/>
              <w:jc w:val="right"/>
            </w:pPr>
            <w:r>
              <w:t xml:space="preserve">24.66370</w:t>
            </w:r>
          </w:p>
        </w:tc>
        <w:tc>
          <w:p>
            <w:pPr>
              <w:pStyle w:val="Compact"/>
              <w:jc w:val="right"/>
            </w:pPr>
            <w:r>
              <w:t xml:space="preserve">111.503657</w:t>
            </w:r>
          </w:p>
        </w:tc>
        <w:tc>
          <w:p>
            <w:pPr>
              <w:pStyle w:val="Compact"/>
              <w:jc w:val="right"/>
            </w:pPr>
            <w:r>
              <w:t xml:space="preserve">29.0028583</w:t>
            </w:r>
          </w:p>
        </w:tc>
        <w:tc>
          <w:p>
            <w:pPr>
              <w:pStyle w:val="Compact"/>
              <w:jc w:val="right"/>
            </w:pPr>
            <w:r>
              <w:t xml:space="preserve">100.158781</w:t>
            </w:r>
          </w:p>
        </w:tc>
        <w:tc>
          <w:p>
            <w:pPr>
              <w:pStyle w:val="Compact"/>
              <w:jc w:val="right"/>
            </w:pPr>
            <w:r>
              <w:t xml:space="preserve">624.14771</w:t>
            </w:r>
          </w:p>
        </w:tc>
        <w:tc>
          <w:p>
            <w:pPr>
              <w:pStyle w:val="Compact"/>
              <w:jc w:val="right"/>
            </w:pPr>
            <w:r>
              <w:t xml:space="preserve">32.13826</w:t>
            </w:r>
          </w:p>
        </w:tc>
        <w:tc>
          <w:p>
            <w:pPr>
              <w:pStyle w:val="Compact"/>
              <w:jc w:val="right"/>
            </w:pPr>
            <w:r>
              <w:t xml:space="preserve">231.674538</w:t>
            </w:r>
          </w:p>
        </w:tc>
        <w:tc>
          <w:p>
            <w:pPr>
              <w:pStyle w:val="Compact"/>
              <w:jc w:val="right"/>
            </w:pPr>
            <w:r>
              <w:t xml:space="preserve">84.27929</w:t>
            </w:r>
          </w:p>
        </w:tc>
        <w:tc>
          <w:p>
            <w:pPr>
              <w:pStyle w:val="Compact"/>
              <w:jc w:val="right"/>
            </w:pPr>
            <w:r>
              <w:t xml:space="preserve">231.6745</w:t>
            </w:r>
          </w:p>
        </w:tc>
        <w:tc>
          <w:p>
            <w:pPr>
              <w:pStyle w:val="Compact"/>
              <w:jc w:val="right"/>
            </w:pPr>
            <w:r>
              <w:t xml:space="preserve">32.80025</w:t>
            </w:r>
          </w:p>
        </w:tc>
        <w:tc>
          <w:p>
            <w:pPr>
              <w:pStyle w:val="Compact"/>
              <w:jc w:val="right"/>
            </w:pPr>
            <w:r>
              <w:t xml:space="preserve">-5.3027945</w:t>
            </w:r>
          </w:p>
        </w:tc>
        <w:tc>
          <w:p>
            <w:pPr>
              <w:pStyle w:val="Compact"/>
              <w:jc w:val="right"/>
            </w:pPr>
            <w:r>
              <w:t xml:space="preserve">8.228643</w:t>
            </w:r>
          </w:p>
        </w:tc>
        <w:tc>
          <w:p>
            <w:pPr>
              <w:pStyle w:val="Compact"/>
              <w:jc w:val="right"/>
            </w:pPr>
            <w:r>
              <w:t xml:space="preserve">-4.2013718</w:t>
            </w:r>
          </w:p>
        </w:tc>
        <w:tc>
          <w:p>
            <w:pPr>
              <w:pStyle w:val="Compact"/>
              <w:jc w:val="right"/>
            </w:pPr>
            <w:r>
              <w:t xml:space="preserve">23.07259</w:t>
            </w:r>
          </w:p>
        </w:tc>
        <w:tc>
          <w:p>
            <w:pPr>
              <w:pStyle w:val="Compact"/>
              <w:jc w:val="right"/>
            </w:pPr>
            <w:r>
              <w:t xml:space="preserve">6.244620</w:t>
            </w:r>
          </w:p>
        </w:tc>
        <w:tc>
          <w:p>
            <w:pPr>
              <w:pStyle w:val="Compact"/>
              <w:jc w:val="right"/>
            </w:pPr>
            <w:r>
              <w:t xml:space="preserve">-9.7276601</w:t>
            </w:r>
          </w:p>
        </w:tc>
        <w:tc>
          <w:p>
            <w:pPr>
              <w:pStyle w:val="Compact"/>
              <w:jc w:val="right"/>
            </w:pPr>
            <w:r>
              <w:t xml:space="preserve">87.78211</w:t>
            </w:r>
          </w:p>
        </w:tc>
        <w:tc>
          <w:p>
            <w:pPr>
              <w:pStyle w:val="Compact"/>
              <w:jc w:val="right"/>
            </w:pPr>
            <w:r>
              <w:t xml:space="preserve">17.10305</w:t>
            </w:r>
          </w:p>
        </w:tc>
        <w:tc>
          <w:p>
            <w:pPr>
              <w:pStyle w:val="Compact"/>
              <w:jc w:val="right"/>
            </w:pPr>
            <w:r>
              <w:t xml:space="preserve">17.103049</w:t>
            </w:r>
          </w:p>
        </w:tc>
        <w:tc>
          <w:p>
            <w:pPr>
              <w:pStyle w:val="Compact"/>
              <w:jc w:val="right"/>
            </w:pPr>
            <w:r>
              <w:t xml:space="preserve">3.264418</w:t>
            </w:r>
          </w:p>
        </w:tc>
        <w:tc>
          <w:p>
            <w:pPr>
              <w:pStyle w:val="Compact"/>
              <w:jc w:val="right"/>
            </w:pPr>
            <w:r>
              <w:t xml:space="preserve">232.5725</w:t>
            </w:r>
          </w:p>
        </w:tc>
      </w:tr>
      <w:tr>
        <w:tc>
          <w:p>
            <w:pPr>
              <w:pStyle w:val="Compact"/>
              <w:jc w:val="left"/>
            </w:pPr>
            <w:r>
              <w:t xml:space="preserve">Belgium</w:t>
            </w:r>
          </w:p>
        </w:tc>
        <w:tc>
          <w:p>
            <w:pPr>
              <w:pStyle w:val="Compact"/>
              <w:jc w:val="left"/>
            </w:pPr>
            <w:r>
              <w:t xml:space="preserve">VH</w:t>
            </w:r>
          </w:p>
        </w:tc>
        <w:tc>
          <w:p>
            <w:pPr>
              <w:pStyle w:val="Compact"/>
              <w:jc w:val="right"/>
            </w:pPr>
            <w:r>
              <w:t xml:space="preserve">14.38773</w:t>
            </w:r>
          </w:p>
        </w:tc>
        <w:tc>
          <w:p>
            <w:pPr>
              <w:pStyle w:val="Compact"/>
              <w:jc w:val="right"/>
            </w:pPr>
            <w:r>
              <w:t xml:space="preserve">143.45749</w:t>
            </w:r>
          </w:p>
        </w:tc>
        <w:tc>
          <w:p>
            <w:pPr>
              <w:pStyle w:val="Compact"/>
              <w:jc w:val="right"/>
            </w:pPr>
            <w:r>
              <w:t xml:space="preserve">218.8504</w:t>
            </w:r>
          </w:p>
        </w:tc>
        <w:tc>
          <w:p>
            <w:pPr>
              <w:pStyle w:val="Compact"/>
              <w:jc w:val="right"/>
            </w:pPr>
            <w:r>
              <w:t xml:space="preserve">0.0953660</w:t>
            </w:r>
          </w:p>
        </w:tc>
        <w:tc>
          <w:p>
            <w:pPr>
              <w:pStyle w:val="Compact"/>
              <w:jc w:val="right"/>
            </w:pPr>
            <w:r>
              <w:t xml:space="preserve">60.776216</w:t>
            </w:r>
          </w:p>
        </w:tc>
        <w:tc>
          <w:p>
            <w:pPr>
              <w:pStyle w:val="Compact"/>
              <w:jc w:val="right"/>
            </w:pPr>
            <w:r>
              <w:t xml:space="preserve">15.0831524</w:t>
            </w:r>
          </w:p>
        </w:tc>
        <w:tc>
          <w:p>
            <w:pPr>
              <w:pStyle w:val="Compact"/>
              <w:jc w:val="right"/>
            </w:pPr>
            <w:r>
              <w:t xml:space="preserve">33.25148</w:t>
            </w:r>
          </w:p>
        </w:tc>
        <w:tc>
          <w:p>
            <w:pPr>
              <w:pStyle w:val="Compact"/>
              <w:jc w:val="right"/>
            </w:pPr>
            <w:r>
              <w:t xml:space="preserve">213.999746</w:t>
            </w:r>
          </w:p>
        </w:tc>
        <w:tc>
          <w:p>
            <w:pPr>
              <w:pStyle w:val="Compact"/>
              <w:jc w:val="right"/>
            </w:pPr>
            <w:r>
              <w:t xml:space="preserve">56.2917139</w:t>
            </w:r>
          </w:p>
        </w:tc>
        <w:tc>
          <w:p>
            <w:pPr>
              <w:pStyle w:val="Compact"/>
              <w:jc w:val="right"/>
            </w:pPr>
            <w:r>
              <w:t xml:space="preserve">183.645092</w:t>
            </w:r>
          </w:p>
        </w:tc>
        <w:tc>
          <w:p>
            <w:pPr>
              <w:pStyle w:val="Compact"/>
              <w:jc w:val="right"/>
            </w:pPr>
            <w:r>
              <w:t xml:space="preserve">850.20472</w:t>
            </w:r>
          </w:p>
        </w:tc>
        <w:tc>
          <w:p>
            <w:pPr>
              <w:pStyle w:val="Compact"/>
              <w:jc w:val="right"/>
            </w:pPr>
            <w:r>
              <w:t xml:space="preserve">11.33183</w:t>
            </w:r>
          </w:p>
        </w:tc>
        <w:tc>
          <w:p>
            <w:pPr>
              <w:pStyle w:val="Compact"/>
              <w:jc w:val="right"/>
            </w:pPr>
            <w:r>
              <w:t xml:space="preserve">223.204347</w:t>
            </w:r>
          </w:p>
        </w:tc>
        <w:tc>
          <w:p>
            <w:pPr>
              <w:pStyle w:val="Compact"/>
              <w:jc w:val="right"/>
            </w:pPr>
            <w:r>
              <w:t xml:space="preserve">83.65095</w:t>
            </w:r>
          </w:p>
        </w:tc>
        <w:tc>
          <w:p>
            <w:pPr>
              <w:pStyle w:val="Compact"/>
              <w:jc w:val="right"/>
            </w:pPr>
            <w:r>
              <w:t xml:space="preserve">239.4220</w:t>
            </w:r>
          </w:p>
        </w:tc>
        <w:tc>
          <w:p>
            <w:pPr>
              <w:pStyle w:val="Compact"/>
              <w:jc w:val="right"/>
            </w:pPr>
            <w:r>
              <w:t xml:space="preserve">22.43083</w:t>
            </w:r>
          </w:p>
        </w:tc>
        <w:tc>
          <w:p>
            <w:pPr>
              <w:pStyle w:val="Compact"/>
              <w:jc w:val="right"/>
            </w:pPr>
            <w:r>
              <w:t xml:space="preserve">2.4340423</w:t>
            </w:r>
          </w:p>
        </w:tc>
        <w:tc>
          <w:p>
            <w:pPr>
              <w:pStyle w:val="Compact"/>
              <w:jc w:val="right"/>
            </w:pPr>
            <w:r>
              <w:t xml:space="preserve">7.576102</w:t>
            </w:r>
          </w:p>
        </w:tc>
        <w:tc>
          <w:p>
            <w:pPr>
              <w:pStyle w:val="Compact"/>
              <w:jc w:val="right"/>
            </w:pPr>
            <w:r>
              <w:t xml:space="preserve">5.9161187</w:t>
            </w:r>
          </w:p>
        </w:tc>
        <w:tc>
          <w:p>
            <w:pPr>
              <w:pStyle w:val="Compact"/>
              <w:jc w:val="right"/>
            </w:pPr>
            <w:r>
              <w:t xml:space="preserve">21.70532</w:t>
            </w:r>
          </w:p>
        </w:tc>
        <w:tc>
          <w:p>
            <w:pPr>
              <w:pStyle w:val="Compact"/>
              <w:jc w:val="right"/>
            </w:pPr>
            <w:r>
              <w:t xml:space="preserve">9.524934</w:t>
            </w:r>
          </w:p>
        </w:tc>
        <w:tc>
          <w:p>
            <w:pPr>
              <w:pStyle w:val="Compact"/>
              <w:jc w:val="right"/>
            </w:pPr>
            <w:r>
              <w:t xml:space="preserve">-0.7255174</w:t>
            </w:r>
          </w:p>
        </w:tc>
        <w:tc>
          <w:p>
            <w:pPr>
              <w:pStyle w:val="Compact"/>
              <w:jc w:val="right"/>
            </w:pPr>
            <w:r>
              <w:t xml:space="preserve">55.15860</w:t>
            </w:r>
          </w:p>
        </w:tc>
        <w:tc>
          <w:p>
            <w:pPr>
              <w:pStyle w:val="Compact"/>
              <w:jc w:val="right"/>
            </w:pPr>
            <w:r>
              <w:t xml:space="preserve">16.43188</w:t>
            </w:r>
          </w:p>
        </w:tc>
        <w:tc>
          <w:p>
            <w:pPr>
              <w:pStyle w:val="Compact"/>
              <w:jc w:val="right"/>
            </w:pPr>
            <w:r>
              <w:t xml:space="preserve">7.706426</w:t>
            </w:r>
          </w:p>
        </w:tc>
        <w:tc>
          <w:p>
            <w:pPr>
              <w:pStyle w:val="Compact"/>
              <w:jc w:val="right"/>
            </w:pPr>
            <w:r>
              <w:t xml:space="preserve">3.876680</w:t>
            </w:r>
          </w:p>
        </w:tc>
        <w:tc>
          <w:p>
            <w:pPr>
              <w:pStyle w:val="Compact"/>
              <w:jc w:val="right"/>
            </w:pPr>
            <w:r>
              <w:t xml:space="preserve">237.9154</w:t>
            </w:r>
          </w:p>
        </w:tc>
      </w:tr>
      <w:tr>
        <w:tc>
          <w:p>
            <w:pPr>
              <w:pStyle w:val="Compact"/>
              <w:jc w:val="left"/>
            </w:pPr>
            <w:r>
              <w:t xml:space="preserve">Benin</w:t>
            </w:r>
          </w:p>
        </w:tc>
        <w:tc>
          <w:p>
            <w:pPr>
              <w:pStyle w:val="Compact"/>
              <w:jc w:val="left"/>
            </w:pPr>
            <w:r>
              <w:t xml:space="preserve">U</w:t>
            </w:r>
          </w:p>
        </w:tc>
        <w:tc>
          <w:p>
            <w:pPr>
              <w:pStyle w:val="Compact"/>
              <w:jc w:val="right"/>
            </w:pPr>
            <w:r>
              <w:t xml:space="preserve">115.20319</w:t>
            </w:r>
          </w:p>
        </w:tc>
        <w:tc>
          <w:p>
            <w:pPr>
              <w:pStyle w:val="Compact"/>
              <w:jc w:val="right"/>
            </w:pPr>
            <w:r>
              <w:t xml:space="preserve">267.04215</w:t>
            </w:r>
          </w:p>
        </w:tc>
        <w:tc>
          <w:p>
            <w:pPr>
              <w:pStyle w:val="Compact"/>
              <w:jc w:val="right"/>
            </w:pPr>
            <w:r>
              <w:t xml:space="preserve">178.5135</w:t>
            </w:r>
          </w:p>
        </w:tc>
        <w:tc>
          <w:p>
            <w:pPr>
              <w:pStyle w:val="Compact"/>
              <w:jc w:val="right"/>
            </w:pPr>
            <w:r>
              <w:t xml:space="preserve">0.0380440</w:t>
            </w:r>
          </w:p>
        </w:tc>
        <w:tc>
          <w:p>
            <w:pPr>
              <w:pStyle w:val="Compact"/>
              <w:jc w:val="right"/>
            </w:pPr>
            <w:r>
              <w:t xml:space="preserve">25.279258</w:t>
            </w:r>
          </w:p>
        </w:tc>
        <w:tc>
          <w:p>
            <w:pPr>
              <w:pStyle w:val="Compact"/>
              <w:jc w:val="right"/>
            </w:pPr>
            <w:r>
              <w:t xml:space="preserve">7.5916774</w:t>
            </w:r>
          </w:p>
        </w:tc>
        <w:tc>
          <w:p>
            <w:pPr>
              <w:pStyle w:val="Compact"/>
              <w:jc w:val="right"/>
            </w:pPr>
            <w:r>
              <w:t xml:space="preserve">66.17602</w:t>
            </w:r>
          </w:p>
        </w:tc>
        <w:tc>
          <w:p>
            <w:pPr>
              <w:pStyle w:val="Compact"/>
              <w:jc w:val="right"/>
            </w:pPr>
            <w:r>
              <w:t xml:space="preserve">477.592793</w:t>
            </w:r>
          </w:p>
        </w:tc>
        <w:tc>
          <w:p>
            <w:pPr>
              <w:pStyle w:val="Compact"/>
              <w:jc w:val="right"/>
            </w:pPr>
            <w:r>
              <w:t xml:space="preserve">2.1062087</w:t>
            </w:r>
          </w:p>
        </w:tc>
        <w:tc>
          <w:p>
            <w:pPr>
              <w:pStyle w:val="Compact"/>
              <w:jc w:val="right"/>
            </w:pPr>
            <w:r>
              <w:t xml:space="preserve">14.011089</w:t>
            </w:r>
          </w:p>
        </w:tc>
        <w:tc>
          <w:p>
            <w:pPr>
              <w:pStyle w:val="Compact"/>
              <w:jc w:val="right"/>
            </w:pPr>
            <w:r>
              <w:t xml:space="preserve">1061.15181</w:t>
            </w:r>
          </w:p>
        </w:tc>
        <w:tc>
          <w:p>
            <w:pPr>
              <w:pStyle w:val="Compact"/>
              <w:jc w:val="right"/>
            </w:pPr>
            <w:r>
              <w:t xml:space="preserve">91.49097</w:t>
            </w:r>
          </w:p>
        </w:tc>
        <w:tc>
          <w:p>
            <w:pPr>
              <w:pStyle w:val="Compact"/>
              <w:jc w:val="right"/>
            </w:pPr>
            <w:r>
              <w:t xml:space="preserve">146.873797</w:t>
            </w:r>
          </w:p>
        </w:tc>
        <w:tc>
          <w:p>
            <w:pPr>
              <w:pStyle w:val="Compact"/>
              <w:jc w:val="right"/>
            </w:pPr>
            <w:r>
              <w:t xml:space="preserve">228.95156</w:t>
            </w:r>
          </w:p>
        </w:tc>
        <w:tc>
          <w:p>
            <w:pPr>
              <w:pStyle w:val="Compact"/>
              <w:jc w:val="right"/>
            </w:pPr>
            <w:r>
              <w:t xml:space="preserve">605.8449</w:t>
            </w:r>
          </w:p>
        </w:tc>
        <w:tc>
          <w:p>
            <w:pPr>
              <w:pStyle w:val="Compact"/>
              <w:jc w:val="right"/>
            </w:pPr>
            <w:r>
              <w:t xml:space="preserve">18.64317</w:t>
            </w:r>
          </w:p>
        </w:tc>
        <w:tc>
          <w:p>
            <w:pPr>
              <w:pStyle w:val="Compact"/>
              <w:jc w:val="right"/>
            </w:pPr>
            <w:r>
              <w:t xml:space="preserve">25.2216103</w:t>
            </w:r>
          </w:p>
        </w:tc>
        <w:tc>
          <w:p>
            <w:pPr>
              <w:pStyle w:val="Compact"/>
              <w:jc w:val="right"/>
            </w:pPr>
            <w:r>
              <w:t xml:space="preserve">12.303683</w:t>
            </w:r>
          </w:p>
        </w:tc>
        <w:tc>
          <w:p>
            <w:pPr>
              <w:pStyle w:val="Compact"/>
              <w:jc w:val="right"/>
            </w:pPr>
            <w:r>
              <w:t xml:space="preserve">26.8923644</w:t>
            </w:r>
          </w:p>
        </w:tc>
        <w:tc>
          <w:p>
            <w:pPr>
              <w:pStyle w:val="Compact"/>
              <w:jc w:val="right"/>
            </w:pPr>
            <w:r>
              <w:t xml:space="preserve">37.07766</w:t>
            </w:r>
          </w:p>
        </w:tc>
        <w:tc>
          <w:p>
            <w:pPr>
              <w:pStyle w:val="Compact"/>
              <w:jc w:val="right"/>
            </w:pPr>
            <w:r>
              <w:t xml:space="preserve">27.186348</w:t>
            </w:r>
          </w:p>
        </w:tc>
        <w:tc>
          <w:p>
            <w:pPr>
              <w:pStyle w:val="Compact"/>
              <w:jc w:val="right"/>
            </w:pPr>
            <w:r>
              <w:t xml:space="preserve">18.4344933</w:t>
            </w:r>
          </w:p>
        </w:tc>
        <w:tc>
          <w:p>
            <w:pPr>
              <w:pStyle w:val="Compact"/>
              <w:jc w:val="right"/>
            </w:pPr>
            <w:r>
              <w:t xml:space="preserve">16.81105</w:t>
            </w:r>
          </w:p>
        </w:tc>
        <w:tc>
          <w:p>
            <w:pPr>
              <w:pStyle w:val="Compact"/>
              <w:jc w:val="right"/>
            </w:pPr>
            <w:r>
              <w:t xml:space="preserve">29.56815</w:t>
            </w:r>
          </w:p>
        </w:tc>
        <w:tc>
          <w:p>
            <w:pPr>
              <w:pStyle w:val="Compact"/>
              <w:jc w:val="right"/>
            </w:pPr>
            <w:r>
              <w:t xml:space="preserve">25.534639</w:t>
            </w:r>
          </w:p>
        </w:tc>
        <w:tc>
          <w:p>
            <w:pPr>
              <w:pStyle w:val="Compact"/>
              <w:jc w:val="right"/>
            </w:pPr>
            <w:r>
              <w:t xml:space="preserve">2.105127</w:t>
            </w:r>
          </w:p>
        </w:tc>
        <w:tc>
          <w:p>
            <w:pPr>
              <w:pStyle w:val="Compact"/>
              <w:jc w:val="right"/>
            </w:pPr>
            <w:r>
              <w:t xml:space="preserve">212.7379</w:t>
            </w:r>
          </w:p>
        </w:tc>
      </w:tr>
      <w:tr>
        <w:tc>
          <w:p>
            <w:pPr>
              <w:pStyle w:val="Compact"/>
              <w:jc w:val="left"/>
            </w:pPr>
            <w:r>
              <w:t xml:space="preserve">Bhutan</w:t>
            </w:r>
          </w:p>
        </w:tc>
        <w:tc>
          <w:p>
            <w:pPr>
              <w:pStyle w:val="Compact"/>
              <w:jc w:val="left"/>
            </w:pPr>
            <w:r>
              <w:t xml:space="preserve">H</w:t>
            </w:r>
          </w:p>
        </w:tc>
        <w:tc>
          <w:p>
            <w:pPr>
              <w:pStyle w:val="Compact"/>
              <w:jc w:val="right"/>
            </w:pPr>
            <w:r>
              <w:t xml:space="preserve">501.28316</w:t>
            </w:r>
          </w:p>
        </w:tc>
        <w:tc>
          <w:p>
            <w:pPr>
              <w:pStyle w:val="Compact"/>
              <w:jc w:val="right"/>
            </w:pPr>
            <w:r>
              <w:t xml:space="preserve">2860.92535</w:t>
            </w:r>
          </w:p>
        </w:tc>
        <w:tc>
          <w:p>
            <w:pPr>
              <w:pStyle w:val="Compact"/>
              <w:jc w:val="right"/>
            </w:pPr>
            <w:r>
              <w:t xml:space="preserve">181.5962</w:t>
            </w:r>
          </w:p>
        </w:tc>
        <w:tc>
          <w:p>
            <w:pPr>
              <w:pStyle w:val="Compact"/>
              <w:jc w:val="right"/>
            </w:pPr>
            <w:r>
              <w:t xml:space="preserve">3.6983940</w:t>
            </w:r>
          </w:p>
        </w:tc>
        <w:tc>
          <w:p>
            <w:pPr>
              <w:pStyle w:val="Compact"/>
              <w:jc w:val="right"/>
            </w:pPr>
            <w:r>
              <w:t xml:space="preserve">2.422378</w:t>
            </w:r>
          </w:p>
        </w:tc>
        <w:tc>
          <w:p>
            <w:pPr>
              <w:pStyle w:val="Compact"/>
              <w:jc w:val="right"/>
            </w:pPr>
            <w:r>
              <w:t xml:space="preserve">49.8992422</w:t>
            </w:r>
          </w:p>
        </w:tc>
        <w:tc>
          <w:p>
            <w:pPr>
              <w:pStyle w:val="Compact"/>
              <w:jc w:val="right"/>
            </w:pPr>
            <w:r>
              <w:t xml:space="preserve">44.83827</w:t>
            </w:r>
          </w:p>
        </w:tc>
        <w:tc>
          <w:p>
            <w:pPr>
              <w:pStyle w:val="Compact"/>
              <w:jc w:val="right"/>
            </w:pPr>
            <w:r>
              <w:t xml:space="preserve">23.091998</w:t>
            </w:r>
          </w:p>
        </w:tc>
        <w:tc>
          <w:p>
            <w:pPr>
              <w:pStyle w:val="Compact"/>
              <w:jc w:val="right"/>
            </w:pPr>
            <w:r>
              <w:t xml:space="preserve">3.8840301</w:t>
            </w:r>
          </w:p>
        </w:tc>
        <w:tc>
          <w:p>
            <w:pPr>
              <w:pStyle w:val="Compact"/>
              <w:jc w:val="right"/>
            </w:pPr>
            <w:r>
              <w:t xml:space="preserve">21.313840</w:t>
            </w:r>
          </w:p>
        </w:tc>
        <w:tc>
          <w:p>
            <w:pPr>
              <w:pStyle w:val="Compact"/>
              <w:jc w:val="right"/>
            </w:pPr>
            <w:r>
              <w:t xml:space="preserve">1509.81303</w:t>
            </w:r>
          </w:p>
        </w:tc>
        <w:tc>
          <w:p>
            <w:pPr>
              <w:pStyle w:val="Compact"/>
              <w:jc w:val="right"/>
            </w:pPr>
            <w:r>
              <w:t xml:space="preserve">98.45824</w:t>
            </w:r>
          </w:p>
        </w:tc>
        <w:tc>
          <w:p>
            <w:pPr>
              <w:pStyle w:val="Compact"/>
              <w:jc w:val="right"/>
            </w:pPr>
            <w:r>
              <w:t xml:space="preserve">899.312165</w:t>
            </w:r>
          </w:p>
        </w:tc>
        <w:tc>
          <w:p>
            <w:pPr>
              <w:pStyle w:val="Compact"/>
              <w:jc w:val="right"/>
            </w:pPr>
            <w:r>
              <w:t xml:space="preserve">354.21080</w:t>
            </w:r>
          </w:p>
        </w:tc>
        <w:tc>
          <w:p>
            <w:pPr>
              <w:pStyle w:val="Compact"/>
              <w:jc w:val="right"/>
            </w:pPr>
            <w:r>
              <w:t xml:space="preserve">927.5801</w:t>
            </w:r>
          </w:p>
        </w:tc>
        <w:tc>
          <w:p>
            <w:pPr>
              <w:pStyle w:val="Compact"/>
              <w:jc w:val="right"/>
            </w:pPr>
            <w:r>
              <w:t xml:space="preserve">25.92725</w:t>
            </w:r>
          </w:p>
        </w:tc>
        <w:tc>
          <w:p>
            <w:pPr>
              <w:pStyle w:val="Compact"/>
              <w:jc w:val="right"/>
            </w:pPr>
            <w:r>
              <w:t xml:space="preserve">2.9688695</w:t>
            </w:r>
          </w:p>
        </w:tc>
        <w:tc>
          <w:p>
            <w:pPr>
              <w:pStyle w:val="Compact"/>
              <w:jc w:val="right"/>
            </w:pPr>
            <w:r>
              <w:t xml:space="preserve">11.756950</w:t>
            </w:r>
          </w:p>
        </w:tc>
        <w:tc>
          <w:p>
            <w:pPr>
              <w:pStyle w:val="Compact"/>
              <w:jc w:val="right"/>
            </w:pPr>
            <w:r>
              <w:t xml:space="preserve">3.4260322</w:t>
            </w:r>
          </w:p>
        </w:tc>
        <w:tc>
          <w:p>
            <w:pPr>
              <w:pStyle w:val="Compact"/>
              <w:jc w:val="right"/>
            </w:pPr>
            <w:r>
              <w:t xml:space="preserve">20.37446</w:t>
            </w:r>
          </w:p>
        </w:tc>
        <w:tc>
          <w:p>
            <w:pPr>
              <w:pStyle w:val="Compact"/>
              <w:jc w:val="right"/>
            </w:pPr>
            <w:r>
              <w:t xml:space="preserve">9.953483</w:t>
            </w:r>
          </w:p>
        </w:tc>
        <w:tc>
          <w:p>
            <w:pPr>
              <w:pStyle w:val="Compact"/>
              <w:jc w:val="right"/>
            </w:pPr>
            <w:r>
              <w:t xml:space="preserve">-5.5527825</w:t>
            </w:r>
          </w:p>
        </w:tc>
        <w:tc>
          <w:p>
            <w:pPr>
              <w:pStyle w:val="Compact"/>
              <w:jc w:val="right"/>
            </w:pPr>
            <w:r>
              <w:t xml:space="preserve">50.85974</w:t>
            </w:r>
          </w:p>
        </w:tc>
        <w:tc>
          <w:p>
            <w:pPr>
              <w:pStyle w:val="Compact"/>
              <w:jc w:val="right"/>
            </w:pPr>
            <w:r>
              <w:t xml:space="preserve">15.88991</w:t>
            </w:r>
          </w:p>
        </w:tc>
        <w:tc>
          <w:p>
            <w:pPr>
              <w:pStyle w:val="Compact"/>
              <w:jc w:val="right"/>
            </w:pPr>
            <w:r>
              <w:t xml:space="preserve">15.840825</w:t>
            </w:r>
          </w:p>
        </w:tc>
        <w:tc>
          <w:p>
            <w:pPr>
              <w:pStyle w:val="Compact"/>
              <w:jc w:val="right"/>
            </w:pPr>
            <w:r>
              <w:t xml:space="preserve">2.439829</w:t>
            </w:r>
          </w:p>
        </w:tc>
        <w:tc>
          <w:p>
            <w:pPr>
              <w:pStyle w:val="Compact"/>
              <w:jc w:val="right"/>
            </w:pPr>
            <w:r>
              <w:t xml:space="preserve">226.0796</w:t>
            </w:r>
          </w:p>
        </w:tc>
      </w:tr>
      <w:tr>
        <w:tc>
          <w:p>
            <w:pPr>
              <w:pStyle w:val="Compact"/>
              <w:jc w:val="left"/>
            </w:pPr>
            <w:r>
              <w:t xml:space="preserve">Bolivia</w:t>
            </w:r>
          </w:p>
        </w:tc>
        <w:tc>
          <w:p>
            <w:pPr>
              <w:pStyle w:val="Compact"/>
              <w:jc w:val="left"/>
            </w:pPr>
            <w:r>
              <w:t xml:space="preserve">H</w:t>
            </w:r>
          </w:p>
        </w:tc>
        <w:tc>
          <w:p>
            <w:pPr>
              <w:pStyle w:val="Compact"/>
              <w:jc w:val="right"/>
            </w:pPr>
            <w:r>
              <w:t xml:space="preserve">445.12942</w:t>
            </w:r>
          </w:p>
        </w:tc>
        <w:tc>
          <w:p>
            <w:pPr>
              <w:pStyle w:val="Compact"/>
              <w:jc w:val="right"/>
            </w:pPr>
            <w:r>
              <w:t xml:space="preserve">1290.02061</w:t>
            </w:r>
          </w:p>
        </w:tc>
        <w:tc>
          <w:p>
            <w:pPr>
              <w:pStyle w:val="Compact"/>
              <w:jc w:val="right"/>
            </w:pPr>
            <w:r>
              <w:t xml:space="preserve">151.5460</w:t>
            </w:r>
          </w:p>
        </w:tc>
        <w:tc>
          <w:p>
            <w:pPr>
              <w:pStyle w:val="Compact"/>
              <w:jc w:val="right"/>
            </w:pPr>
            <w:r>
              <w:t xml:space="preserve">0.6737767</w:t>
            </w:r>
          </w:p>
        </w:tc>
        <w:tc>
          <w:p>
            <w:pPr>
              <w:pStyle w:val="Compact"/>
              <w:jc w:val="right"/>
            </w:pPr>
            <w:r>
              <w:t xml:space="preserve">4.057431</w:t>
            </w:r>
          </w:p>
        </w:tc>
        <w:tc>
          <w:p>
            <w:pPr>
              <w:pStyle w:val="Compact"/>
              <w:jc w:val="right"/>
            </w:pPr>
            <w:r>
              <w:t xml:space="preserve">37.8147977</w:t>
            </w:r>
          </w:p>
        </w:tc>
        <w:tc>
          <w:p>
            <w:pPr>
              <w:pStyle w:val="Compact"/>
              <w:jc w:val="right"/>
            </w:pPr>
            <w:r>
              <w:t xml:space="preserve">66.80037</w:t>
            </w:r>
          </w:p>
        </w:tc>
        <w:tc>
          <w:p>
            <w:pPr>
              <w:pStyle w:val="Compact"/>
              <w:jc w:val="right"/>
            </w:pPr>
            <w:r>
              <w:t xml:space="preserve">100.328928</w:t>
            </w:r>
          </w:p>
        </w:tc>
        <w:tc>
          <w:p>
            <w:pPr>
              <w:pStyle w:val="Compact"/>
              <w:jc w:val="right"/>
            </w:pPr>
            <w:r>
              <w:t xml:space="preserve">21.2518449</w:t>
            </w:r>
          </w:p>
        </w:tc>
        <w:tc>
          <w:p>
            <w:pPr>
              <w:pStyle w:val="Compact"/>
              <w:jc w:val="right"/>
            </w:pPr>
            <w:r>
              <w:t xml:space="preserve">80.731905</w:t>
            </w:r>
          </w:p>
        </w:tc>
        <w:tc>
          <w:p>
            <w:pPr>
              <w:pStyle w:val="Compact"/>
              <w:jc w:val="right"/>
            </w:pPr>
            <w:r>
              <w:t xml:space="preserve">1148.54296</w:t>
            </w:r>
          </w:p>
        </w:tc>
        <w:tc>
          <w:p>
            <w:pPr>
              <w:pStyle w:val="Compact"/>
              <w:jc w:val="right"/>
            </w:pPr>
            <w:r>
              <w:t xml:space="preserve">75.84720</w:t>
            </w:r>
          </w:p>
        </w:tc>
        <w:tc>
          <w:p>
            <w:pPr>
              <w:pStyle w:val="Compact"/>
              <w:jc w:val="right"/>
            </w:pPr>
            <w:r>
              <w:t xml:space="preserve">399.788309</w:t>
            </w:r>
          </w:p>
        </w:tc>
        <w:tc>
          <w:p>
            <w:pPr>
              <w:pStyle w:val="Compact"/>
              <w:jc w:val="right"/>
            </w:pPr>
            <w:r>
              <w:t xml:space="preserve">198.38700</w:t>
            </w:r>
          </w:p>
        </w:tc>
        <w:tc>
          <w:p>
            <w:pPr>
              <w:pStyle w:val="Compact"/>
              <w:jc w:val="right"/>
            </w:pPr>
            <w:r>
              <w:t xml:space="preserve">537.5875</w:t>
            </w:r>
          </w:p>
        </w:tc>
        <w:tc>
          <w:p>
            <w:pPr>
              <w:pStyle w:val="Compact"/>
              <w:jc w:val="right"/>
            </w:pPr>
            <w:r>
              <w:t xml:space="preserve">19.96708</w:t>
            </w:r>
          </w:p>
        </w:tc>
        <w:tc>
          <w:p>
            <w:pPr>
              <w:pStyle w:val="Compact"/>
              <w:jc w:val="right"/>
            </w:pPr>
            <w:r>
              <w:t xml:space="preserve">17.4872796</w:t>
            </w:r>
          </w:p>
        </w:tc>
        <w:tc>
          <w:p>
            <w:pPr>
              <w:pStyle w:val="Compact"/>
              <w:jc w:val="right"/>
            </w:pPr>
            <w:r>
              <w:t xml:space="preserve">13.362064</w:t>
            </w:r>
          </w:p>
        </w:tc>
        <w:tc>
          <w:p>
            <w:pPr>
              <w:pStyle w:val="Compact"/>
              <w:jc w:val="right"/>
            </w:pPr>
            <w:r>
              <w:t xml:space="preserve">18.0140993</w:t>
            </w:r>
          </w:p>
        </w:tc>
        <w:tc>
          <w:p>
            <w:pPr>
              <w:pStyle w:val="Compact"/>
              <w:jc w:val="right"/>
            </w:pPr>
            <w:r>
              <w:t xml:space="preserve">29.44365</w:t>
            </w:r>
          </w:p>
        </w:tc>
        <w:tc>
          <w:p>
            <w:pPr>
              <w:pStyle w:val="Compact"/>
              <w:jc w:val="right"/>
            </w:pPr>
            <w:r>
              <w:t xml:space="preserve">20.426654</w:t>
            </w:r>
          </w:p>
        </w:tc>
        <w:tc>
          <w:p>
            <w:pPr>
              <w:pStyle w:val="Compact"/>
              <w:jc w:val="right"/>
            </w:pPr>
            <w:r>
              <w:t xml:space="preserve">9.4765654</w:t>
            </w:r>
          </w:p>
        </w:tc>
        <w:tc>
          <w:p>
            <w:pPr>
              <w:pStyle w:val="Compact"/>
              <w:jc w:val="right"/>
            </w:pPr>
            <w:r>
              <w:t xml:space="preserve">19.79313</w:t>
            </w:r>
          </w:p>
        </w:tc>
        <w:tc>
          <w:p>
            <w:pPr>
              <w:pStyle w:val="Compact"/>
              <w:jc w:val="right"/>
            </w:pPr>
            <w:r>
              <w:t xml:space="preserve">22.35332</w:t>
            </w:r>
          </w:p>
        </w:tc>
        <w:tc>
          <w:p>
            <w:pPr>
              <w:pStyle w:val="Compact"/>
              <w:jc w:val="right"/>
            </w:pPr>
            <w:r>
              <w:t xml:space="preserve">22.148082</w:t>
            </w:r>
          </w:p>
        </w:tc>
        <w:tc>
          <w:p>
            <w:pPr>
              <w:pStyle w:val="Compact"/>
              <w:jc w:val="right"/>
            </w:pPr>
            <w:r>
              <w:t xml:space="preserve">2.340412</w:t>
            </w:r>
          </w:p>
        </w:tc>
        <w:tc>
          <w:p>
            <w:pPr>
              <w:pStyle w:val="Compact"/>
              <w:jc w:val="right"/>
            </w:pPr>
            <w:r>
              <w:t xml:space="preserve">196.9934</w:t>
            </w:r>
          </w:p>
        </w:tc>
      </w:tr>
      <w:tr>
        <w:tc>
          <w:p>
            <w:pPr>
              <w:pStyle w:val="Compact"/>
              <w:jc w:val="left"/>
            </w:pPr>
            <w:r>
              <w:t xml:space="preserve">Bosnia and Herzegovina</w:t>
            </w:r>
          </w:p>
        </w:tc>
        <w:tc>
          <w:p>
            <w:pPr>
              <w:pStyle w:val="Compact"/>
              <w:jc w:val="left"/>
            </w:pPr>
            <w:r>
              <w:t xml:space="preserve">H</w:t>
            </w:r>
          </w:p>
        </w:tc>
        <w:tc>
          <w:p>
            <w:pPr>
              <w:pStyle w:val="Compact"/>
              <w:jc w:val="right"/>
            </w:pPr>
            <w:r>
              <w:t xml:space="preserve">73.43443</w:t>
            </w:r>
          </w:p>
        </w:tc>
        <w:tc>
          <w:p>
            <w:pPr>
              <w:pStyle w:val="Compact"/>
              <w:jc w:val="right"/>
            </w:pPr>
            <w:r>
              <w:t xml:space="preserve">710.18800</w:t>
            </w:r>
          </w:p>
        </w:tc>
        <w:tc>
          <w:p>
            <w:pPr>
              <w:pStyle w:val="Compact"/>
              <w:jc w:val="right"/>
            </w:pPr>
            <w:r>
              <w:t xml:space="preserve">160.8869</w:t>
            </w:r>
          </w:p>
        </w:tc>
        <w:tc>
          <w:p>
            <w:pPr>
              <w:pStyle w:val="Compact"/>
              <w:jc w:val="right"/>
            </w:pPr>
            <w:r>
              <w:t xml:space="preserve">1.3528183</w:t>
            </w:r>
          </w:p>
        </w:tc>
        <w:tc>
          <w:p>
            <w:pPr>
              <w:pStyle w:val="Compact"/>
              <w:jc w:val="right"/>
            </w:pPr>
            <w:r>
              <w:t xml:space="preserve">37.555606</w:t>
            </w:r>
          </w:p>
        </w:tc>
        <w:tc>
          <w:p>
            <w:pPr>
              <w:pStyle w:val="Compact"/>
              <w:jc w:val="right"/>
            </w:pPr>
            <w:r>
              <w:t xml:space="preserve">34.4474441</w:t>
            </w:r>
          </w:p>
        </w:tc>
        <w:tc>
          <w:p>
            <w:pPr>
              <w:pStyle w:val="Compact"/>
              <w:jc w:val="right"/>
            </w:pPr>
            <w:r>
              <w:t xml:space="preserve">31.82940</w:t>
            </w:r>
          </w:p>
        </w:tc>
        <w:tc>
          <w:p>
            <w:pPr>
              <w:pStyle w:val="Compact"/>
              <w:jc w:val="right"/>
            </w:pPr>
            <w:r>
              <w:t xml:space="preserve">259.087867</w:t>
            </w:r>
          </w:p>
        </w:tc>
        <w:tc>
          <w:p>
            <w:pPr>
              <w:pStyle w:val="Compact"/>
              <w:jc w:val="right"/>
            </w:pPr>
            <w:r>
              <w:t xml:space="preserve">64.4925311</w:t>
            </w:r>
          </w:p>
        </w:tc>
        <w:tc>
          <w:p>
            <w:pPr>
              <w:pStyle w:val="Compact"/>
              <w:jc w:val="right"/>
            </w:pPr>
            <w:r>
              <w:t xml:space="preserve">204.197032</w:t>
            </w:r>
          </w:p>
        </w:tc>
        <w:tc>
          <w:p>
            <w:pPr>
              <w:pStyle w:val="Compact"/>
              <w:jc w:val="right"/>
            </w:pPr>
            <w:r>
              <w:t xml:space="preserve">1035.95517</w:t>
            </w:r>
          </w:p>
        </w:tc>
        <w:tc>
          <w:p>
            <w:pPr>
              <w:pStyle w:val="Compact"/>
              <w:jc w:val="right"/>
            </w:pPr>
            <w:r>
              <w:t xml:space="preserve">18.59864</w:t>
            </w:r>
          </w:p>
        </w:tc>
        <w:tc>
          <w:p>
            <w:pPr>
              <w:pStyle w:val="Compact"/>
              <w:jc w:val="right"/>
            </w:pPr>
            <w:r>
              <w:t xml:space="preserve">250.690245</w:t>
            </w:r>
          </w:p>
        </w:tc>
        <w:tc>
          <w:p>
            <w:pPr>
              <w:pStyle w:val="Compact"/>
              <w:jc w:val="right"/>
            </w:pPr>
            <w:r>
              <w:t xml:space="preserve">118.86808</w:t>
            </w:r>
          </w:p>
        </w:tc>
        <w:tc>
          <w:p>
            <w:pPr>
              <w:pStyle w:val="Compact"/>
              <w:jc w:val="right"/>
            </w:pPr>
            <w:r>
              <w:t xml:space="preserve">324.2753</w:t>
            </w:r>
          </w:p>
        </w:tc>
        <w:tc>
          <w:p>
            <w:pPr>
              <w:pStyle w:val="Compact"/>
              <w:jc w:val="right"/>
            </w:pPr>
            <w:r>
              <w:t xml:space="preserve">28.60093</w:t>
            </w:r>
          </w:p>
        </w:tc>
        <w:tc>
          <w:p>
            <w:pPr>
              <w:pStyle w:val="Compact"/>
              <w:jc w:val="right"/>
            </w:pPr>
            <w:r>
              <w:t xml:space="preserve">0.0793670</w:t>
            </w:r>
          </w:p>
        </w:tc>
        <w:tc>
          <w:p>
            <w:pPr>
              <w:pStyle w:val="Compact"/>
              <w:jc w:val="right"/>
            </w:pPr>
            <w:r>
              <w:t xml:space="preserve">9.273848</w:t>
            </w:r>
          </w:p>
        </w:tc>
        <w:tc>
          <w:p>
            <w:pPr>
              <w:pStyle w:val="Compact"/>
              <w:jc w:val="right"/>
            </w:pPr>
            <w:r>
              <w:t xml:space="preserve">6.2444438</w:t>
            </w:r>
          </w:p>
        </w:tc>
        <w:tc>
          <w:p>
            <w:pPr>
              <w:pStyle w:val="Compact"/>
              <w:jc w:val="right"/>
            </w:pPr>
            <w:r>
              <w:t xml:space="preserve">24.59435</w:t>
            </w:r>
          </w:p>
        </w:tc>
        <w:tc>
          <w:p>
            <w:pPr>
              <w:pStyle w:val="Compact"/>
              <w:jc w:val="right"/>
            </w:pPr>
            <w:r>
              <w:t xml:space="preserve">9.072414</w:t>
            </w:r>
          </w:p>
        </w:tc>
        <w:tc>
          <w:p>
            <w:pPr>
              <w:pStyle w:val="Compact"/>
              <w:jc w:val="right"/>
            </w:pPr>
            <w:r>
              <w:t xml:space="preserve">-4.0065813</w:t>
            </w:r>
          </w:p>
        </w:tc>
        <w:tc>
          <w:p>
            <w:pPr>
              <w:pStyle w:val="Compact"/>
              <w:jc w:val="right"/>
            </w:pPr>
            <w:r>
              <w:t xml:space="preserve">68.54096</w:t>
            </w:r>
          </w:p>
        </w:tc>
        <w:tc>
          <w:p>
            <w:pPr>
              <w:pStyle w:val="Compact"/>
              <w:jc w:val="right"/>
            </w:pPr>
            <w:r>
              <w:t xml:space="preserve">17.70262</w:t>
            </w:r>
          </w:p>
        </w:tc>
        <w:tc>
          <w:p>
            <w:pPr>
              <w:pStyle w:val="Compact"/>
              <w:jc w:val="right"/>
            </w:pPr>
            <w:r>
              <w:t xml:space="preserve">9.658404</w:t>
            </w:r>
          </w:p>
        </w:tc>
        <w:tc>
          <w:p>
            <w:pPr>
              <w:pStyle w:val="Compact"/>
              <w:jc w:val="right"/>
            </w:pPr>
            <w:r>
              <w:t xml:space="preserve">2.315268</w:t>
            </w:r>
          </w:p>
        </w:tc>
        <w:tc>
          <w:p>
            <w:pPr>
              <w:pStyle w:val="Compact"/>
              <w:jc w:val="right"/>
            </w:pPr>
            <w:r>
              <w:t xml:space="preserve">209.5248</w:t>
            </w:r>
          </w:p>
        </w:tc>
      </w:tr>
      <w:tr>
        <w:tc>
          <w:p>
            <w:pPr>
              <w:pStyle w:val="Compact"/>
              <w:jc w:val="left"/>
            </w:pPr>
            <w:r>
              <w:t xml:space="preserve">Botswana</w:t>
            </w:r>
          </w:p>
        </w:tc>
        <w:tc>
          <w:p>
            <w:pPr>
              <w:pStyle w:val="Compact"/>
              <w:jc w:val="left"/>
            </w:pPr>
            <w:r>
              <w:t xml:space="preserve">U</w:t>
            </w:r>
          </w:p>
        </w:tc>
        <w:tc>
          <w:p>
            <w:pPr>
              <w:pStyle w:val="Compact"/>
              <w:jc w:val="right"/>
            </w:pPr>
            <w:r>
              <w:t xml:space="preserve">386.90666</w:t>
            </w:r>
          </w:p>
        </w:tc>
        <w:tc>
          <w:p>
            <w:pPr>
              <w:pStyle w:val="Compact"/>
              <w:jc w:val="right"/>
            </w:pPr>
            <w:r>
              <w:t xml:space="preserve">1037.20212</w:t>
            </w:r>
          </w:p>
        </w:tc>
        <w:tc>
          <w:p>
            <w:pPr>
              <w:pStyle w:val="Compact"/>
              <w:jc w:val="right"/>
            </w:pPr>
            <w:r>
              <w:t xml:space="preserve">162.7331</w:t>
            </w:r>
          </w:p>
        </w:tc>
        <w:tc>
          <w:p>
            <w:pPr>
              <w:pStyle w:val="Compact"/>
              <w:jc w:val="right"/>
            </w:pPr>
            <w:r>
              <w:t xml:space="preserve">0.0062352</w:t>
            </w:r>
          </w:p>
        </w:tc>
        <w:tc>
          <w:p>
            <w:pPr>
              <w:pStyle w:val="Compact"/>
              <w:jc w:val="right"/>
            </w:pPr>
            <w:r>
              <w:t xml:space="preserve">1.077684</w:t>
            </w:r>
          </w:p>
        </w:tc>
        <w:tc>
          <w:p>
            <w:pPr>
              <w:pStyle w:val="Compact"/>
              <w:jc w:val="right"/>
            </w:pPr>
            <w:r>
              <w:t xml:space="preserve">1.6641639</w:t>
            </w:r>
          </w:p>
        </w:tc>
        <w:tc>
          <w:p>
            <w:pPr>
              <w:pStyle w:val="Compact"/>
              <w:jc w:val="right"/>
            </w:pPr>
            <w:r>
              <w:t xml:space="preserve">55.61240</w:t>
            </w:r>
          </w:p>
        </w:tc>
        <w:tc>
          <w:p>
            <w:pPr>
              <w:pStyle w:val="Compact"/>
              <w:jc w:val="right"/>
            </w:pPr>
            <w:r>
              <w:t xml:space="preserve">4.191614</w:t>
            </w:r>
          </w:p>
        </w:tc>
        <w:tc>
          <w:p>
            <w:pPr>
              <w:pStyle w:val="Compact"/>
              <w:jc w:val="right"/>
            </w:pPr>
            <w:r>
              <w:t xml:space="preserve">0.6072688</w:t>
            </w:r>
          </w:p>
        </w:tc>
        <w:tc>
          <w:p>
            <w:pPr>
              <w:pStyle w:val="Compact"/>
              <w:jc w:val="right"/>
            </w:pPr>
            <w:r>
              <w:t xml:space="preserve">3.661472</w:t>
            </w:r>
          </w:p>
        </w:tc>
        <w:tc>
          <w:p>
            <w:pPr>
              <w:pStyle w:val="Compact"/>
              <w:jc w:val="right"/>
            </w:pPr>
            <w:r>
              <w:t xml:space="preserve">395.66263</w:t>
            </w:r>
          </w:p>
        </w:tc>
        <w:tc>
          <w:p>
            <w:pPr>
              <w:pStyle w:val="Compact"/>
              <w:jc w:val="right"/>
            </w:pPr>
            <w:r>
              <w:t xml:space="preserve">91.84449</w:t>
            </w:r>
          </w:p>
        </w:tc>
        <w:tc>
          <w:p>
            <w:pPr>
              <w:pStyle w:val="Compact"/>
              <w:jc w:val="right"/>
            </w:pPr>
            <w:r>
              <w:t xml:space="preserve">178.258424</w:t>
            </w:r>
          </w:p>
        </w:tc>
        <w:tc>
          <w:p>
            <w:pPr>
              <w:pStyle w:val="Compact"/>
              <w:jc w:val="right"/>
            </w:pPr>
            <w:r>
              <w:t xml:space="preserve">88.15374</w:t>
            </w:r>
          </w:p>
        </w:tc>
        <w:tc>
          <w:p>
            <w:pPr>
              <w:pStyle w:val="Compact"/>
              <w:jc w:val="right"/>
            </w:pPr>
            <w:r>
              <w:t xml:space="preserve">233.4610</w:t>
            </w:r>
          </w:p>
        </w:tc>
        <w:tc>
          <w:p>
            <w:pPr>
              <w:pStyle w:val="Compact"/>
              <w:jc w:val="right"/>
            </w:pPr>
            <w:r>
              <w:t xml:space="preserve">29.01835</w:t>
            </w:r>
          </w:p>
        </w:tc>
        <w:tc>
          <w:p>
            <w:pPr>
              <w:pStyle w:val="Compact"/>
              <w:jc w:val="right"/>
            </w:pPr>
            <w:r>
              <w:t xml:space="preserve">14.6822526</w:t>
            </w:r>
          </w:p>
        </w:tc>
        <w:tc>
          <w:p>
            <w:pPr>
              <w:pStyle w:val="Compact"/>
              <w:jc w:val="right"/>
            </w:pPr>
            <w:r>
              <w:t xml:space="preserve">16.269263</w:t>
            </w:r>
          </w:p>
        </w:tc>
        <w:tc>
          <w:p>
            <w:pPr>
              <w:pStyle w:val="Compact"/>
              <w:jc w:val="right"/>
            </w:pPr>
            <w:r>
              <w:t xml:space="preserve">14.6950611</w:t>
            </w:r>
          </w:p>
        </w:tc>
        <w:tc>
          <w:p>
            <w:pPr>
              <w:pStyle w:val="Compact"/>
              <w:jc w:val="right"/>
            </w:pPr>
            <w:r>
              <w:t xml:space="preserve">33.27721</w:t>
            </w:r>
          </w:p>
        </w:tc>
        <w:tc>
          <w:p>
            <w:pPr>
              <w:pStyle w:val="Compact"/>
              <w:jc w:val="right"/>
            </w:pPr>
            <w:r>
              <w:t xml:space="preserve">20.834293</w:t>
            </w:r>
          </w:p>
        </w:tc>
        <w:tc>
          <w:p>
            <w:pPr>
              <w:pStyle w:val="Compact"/>
              <w:jc w:val="right"/>
            </w:pPr>
            <w:r>
              <w:t xml:space="preserve">4.2588571</w:t>
            </w:r>
          </w:p>
        </w:tc>
        <w:tc>
          <w:p>
            <w:pPr>
              <w:pStyle w:val="Compact"/>
              <w:jc w:val="right"/>
            </w:pPr>
            <w:r>
              <w:t xml:space="preserve">42.94332</w:t>
            </w:r>
          </w:p>
        </w:tc>
        <w:tc>
          <w:p>
            <w:pPr>
              <w:pStyle w:val="Compact"/>
              <w:jc w:val="right"/>
            </w:pPr>
            <w:r>
              <w:t xml:space="preserve">25.22013</w:t>
            </w:r>
          </w:p>
        </w:tc>
        <w:tc>
          <w:p>
            <w:pPr>
              <w:pStyle w:val="Compact"/>
              <w:jc w:val="right"/>
            </w:pPr>
            <w:r>
              <w:t xml:space="preserve">24.748999</w:t>
            </w:r>
          </w:p>
        </w:tc>
        <w:tc>
          <w:p>
            <w:pPr>
              <w:pStyle w:val="Compact"/>
              <w:jc w:val="right"/>
            </w:pPr>
            <w:r>
              <w:t xml:space="preserve">3.201352</w:t>
            </w:r>
          </w:p>
        </w:tc>
        <w:tc>
          <w:p>
            <w:pPr>
              <w:pStyle w:val="Compact"/>
              <w:jc w:val="right"/>
            </w:pPr>
            <w:r>
              <w:t xml:space="preserve">112.3621</w:t>
            </w:r>
          </w:p>
        </w:tc>
      </w:tr>
      <w:tr>
        <w:tc>
          <w:p>
            <w:pPr>
              <w:pStyle w:val="Compact"/>
              <w:jc w:val="left"/>
            </w:pPr>
            <w:r>
              <w:t xml:space="preserve">Brazil</w:t>
            </w:r>
          </w:p>
        </w:tc>
        <w:tc>
          <w:p>
            <w:pPr>
              <w:pStyle w:val="Compact"/>
              <w:jc w:val="left"/>
            </w:pPr>
            <w:r>
              <w:t xml:space="preserve">VH</w:t>
            </w:r>
          </w:p>
        </w:tc>
        <w:tc>
          <w:p>
            <w:pPr>
              <w:pStyle w:val="Compact"/>
              <w:jc w:val="right"/>
            </w:pPr>
            <w:r>
              <w:t xml:space="preserve">736.72980</w:t>
            </w:r>
          </w:p>
        </w:tc>
        <w:tc>
          <w:p>
            <w:pPr>
              <w:pStyle w:val="Compact"/>
              <w:jc w:val="right"/>
            </w:pPr>
            <w:r>
              <w:t xml:space="preserve">326.64308</w:t>
            </w:r>
          </w:p>
        </w:tc>
        <w:tc>
          <w:p>
            <w:pPr>
              <w:pStyle w:val="Compact"/>
              <w:jc w:val="right"/>
            </w:pPr>
            <w:r>
              <w:t xml:space="preserve">176.1375</w:t>
            </w:r>
          </w:p>
        </w:tc>
        <w:tc>
          <w:p>
            <w:pPr>
              <w:pStyle w:val="Compact"/>
              <w:jc w:val="right"/>
            </w:pPr>
            <w:r>
              <w:t xml:space="preserve">0.1606525</w:t>
            </w:r>
          </w:p>
        </w:tc>
        <w:tc>
          <w:p>
            <w:pPr>
              <w:pStyle w:val="Compact"/>
              <w:jc w:val="right"/>
            </w:pPr>
            <w:r>
              <w:t xml:space="preserve">17.282336</w:t>
            </w:r>
          </w:p>
        </w:tc>
        <w:tc>
          <w:p>
            <w:pPr>
              <w:pStyle w:val="Compact"/>
              <w:jc w:val="right"/>
            </w:pPr>
            <w:r>
              <w:t xml:space="preserve">39.1752366</w:t>
            </w:r>
          </w:p>
        </w:tc>
        <w:tc>
          <w:p>
            <w:pPr>
              <w:pStyle w:val="Compact"/>
              <w:jc w:val="right"/>
            </w:pPr>
            <w:r>
              <w:t xml:space="preserve">72.73447</w:t>
            </w:r>
          </w:p>
        </w:tc>
        <w:tc>
          <w:p>
            <w:pPr>
              <w:pStyle w:val="Compact"/>
              <w:jc w:val="right"/>
            </w:pPr>
            <w:r>
              <w:t xml:space="preserve">366.626672</w:t>
            </w:r>
          </w:p>
        </w:tc>
        <w:tc>
          <w:p>
            <w:pPr>
              <w:pStyle w:val="Compact"/>
              <w:jc w:val="right"/>
            </w:pPr>
            <w:r>
              <w:t xml:space="preserve">39.3132796</w:t>
            </w:r>
          </w:p>
        </w:tc>
        <w:tc>
          <w:p>
            <w:pPr>
              <w:pStyle w:val="Compact"/>
              <w:jc w:val="right"/>
            </w:pPr>
            <w:r>
              <w:t xml:space="preserve">141.171795</w:t>
            </w:r>
          </w:p>
        </w:tc>
        <w:tc>
          <w:p>
            <w:pPr>
              <w:pStyle w:val="Compact"/>
              <w:jc w:val="right"/>
            </w:pPr>
            <w:r>
              <w:t xml:space="preserve">1752.79241</w:t>
            </w:r>
          </w:p>
        </w:tc>
        <w:tc>
          <w:p>
            <w:pPr>
              <w:pStyle w:val="Compact"/>
              <w:jc w:val="right"/>
            </w:pPr>
            <w:r>
              <w:t xml:space="preserve">60.92779</w:t>
            </w:r>
          </w:p>
        </w:tc>
        <w:tc>
          <w:p>
            <w:pPr>
              <w:pStyle w:val="Compact"/>
              <w:jc w:val="right"/>
            </w:pPr>
            <w:r>
              <w:t xml:space="preserve">370.370421</w:t>
            </w:r>
          </w:p>
        </w:tc>
        <w:tc>
          <w:p>
            <w:pPr>
              <w:pStyle w:val="Compact"/>
              <w:jc w:val="right"/>
            </w:pPr>
            <w:r>
              <w:t xml:space="preserve">277.12119</w:t>
            </w:r>
          </w:p>
        </w:tc>
        <w:tc>
          <w:p>
            <w:pPr>
              <w:pStyle w:val="Compact"/>
              <w:jc w:val="right"/>
            </w:pPr>
            <w:r>
              <w:t xml:space="preserve">761.9858</w:t>
            </w:r>
          </w:p>
        </w:tc>
        <w:tc>
          <w:p>
            <w:pPr>
              <w:pStyle w:val="Compact"/>
              <w:jc w:val="right"/>
            </w:pPr>
            <w:r>
              <w:t xml:space="preserve">15.49870</w:t>
            </w:r>
          </w:p>
        </w:tc>
        <w:tc>
          <w:p>
            <w:pPr>
              <w:pStyle w:val="Compact"/>
              <w:jc w:val="right"/>
            </w:pPr>
            <w:r>
              <w:t xml:space="preserve">22.9490190</w:t>
            </w:r>
          </w:p>
        </w:tc>
        <w:tc>
          <w:p>
            <w:pPr>
              <w:pStyle w:val="Compact"/>
              <w:jc w:val="right"/>
            </w:pPr>
            <w:r>
              <w:t xml:space="preserve">11.108500</w:t>
            </w:r>
          </w:p>
        </w:tc>
        <w:tc>
          <w:p>
            <w:pPr>
              <w:pStyle w:val="Compact"/>
              <w:jc w:val="right"/>
            </w:pPr>
            <w:r>
              <w:t xml:space="preserve">23.6800075</w:t>
            </w:r>
          </w:p>
        </w:tc>
        <w:tc>
          <w:p>
            <w:pPr>
              <w:pStyle w:val="Compact"/>
              <w:jc w:val="right"/>
            </w:pPr>
            <w:r>
              <w:t xml:space="preserve">32.01369</w:t>
            </w:r>
          </w:p>
        </w:tc>
        <w:tc>
          <w:p>
            <w:pPr>
              <w:pStyle w:val="Compact"/>
              <w:jc w:val="right"/>
            </w:pPr>
            <w:r>
              <w:t xml:space="preserve">24.447749</w:t>
            </w:r>
          </w:p>
        </w:tc>
        <w:tc>
          <w:p>
            <w:pPr>
              <w:pStyle w:val="Compact"/>
              <w:jc w:val="right"/>
            </w:pPr>
            <w:r>
              <w:t xml:space="preserve">16.5149899</w:t>
            </w:r>
          </w:p>
        </w:tc>
        <w:tc>
          <w:p>
            <w:pPr>
              <w:pStyle w:val="Compact"/>
              <w:jc w:val="right"/>
            </w:pPr>
            <w:r>
              <w:t xml:space="preserve">10.75879</w:t>
            </w:r>
          </w:p>
        </w:tc>
        <w:tc>
          <w:p>
            <w:pPr>
              <w:pStyle w:val="Compact"/>
              <w:jc w:val="right"/>
            </w:pPr>
            <w:r>
              <w:t xml:space="preserve">25.62179</w:t>
            </w:r>
          </w:p>
        </w:tc>
        <w:tc>
          <w:p>
            <w:pPr>
              <w:pStyle w:val="Compact"/>
              <w:jc w:val="right"/>
            </w:pPr>
            <w:r>
              <w:t xml:space="preserve">24.754861</w:t>
            </w:r>
          </w:p>
        </w:tc>
        <w:tc>
          <w:p>
            <w:pPr>
              <w:pStyle w:val="Compact"/>
              <w:jc w:val="right"/>
            </w:pPr>
            <w:r>
              <w:t xml:space="preserve">1.963017</w:t>
            </w:r>
          </w:p>
        </w:tc>
        <w:tc>
          <w:p>
            <w:pPr>
              <w:pStyle w:val="Compact"/>
              <w:jc w:val="right"/>
            </w:pPr>
            <w:r>
              <w:t xml:space="preserve">218.4851</w:t>
            </w:r>
          </w:p>
        </w:tc>
      </w:tr>
      <w:tr>
        <w:tc>
          <w:p>
            <w:pPr>
              <w:pStyle w:val="Compact"/>
              <w:jc w:val="left"/>
            </w:pPr>
            <w:r>
              <w:t xml:space="preserve">Bulgaria</w:t>
            </w:r>
          </w:p>
        </w:tc>
        <w:tc>
          <w:p>
            <w:pPr>
              <w:pStyle w:val="Compact"/>
              <w:jc w:val="left"/>
            </w:pPr>
            <w:r>
              <w:t xml:space="preserve">U</w:t>
            </w:r>
          </w:p>
        </w:tc>
        <w:tc>
          <w:p>
            <w:pPr>
              <w:pStyle w:val="Compact"/>
              <w:jc w:val="right"/>
            </w:pPr>
            <w:r>
              <w:t xml:space="preserve">89.12241</w:t>
            </w:r>
          </w:p>
        </w:tc>
        <w:tc>
          <w:p>
            <w:pPr>
              <w:pStyle w:val="Compact"/>
              <w:jc w:val="right"/>
            </w:pPr>
            <w:r>
              <w:t xml:space="preserve">467.44587</w:t>
            </w:r>
          </w:p>
        </w:tc>
        <w:tc>
          <w:p>
            <w:pPr>
              <w:pStyle w:val="Compact"/>
              <w:jc w:val="right"/>
            </w:pPr>
            <w:r>
              <w:t xml:space="preserve">160.3145</w:t>
            </w:r>
          </w:p>
        </w:tc>
        <w:tc>
          <w:p>
            <w:pPr>
              <w:pStyle w:val="Compact"/>
              <w:jc w:val="right"/>
            </w:pPr>
            <w:r>
              <w:t xml:space="preserve">0.9749420</w:t>
            </w:r>
          </w:p>
        </w:tc>
        <w:tc>
          <w:p>
            <w:pPr>
              <w:pStyle w:val="Compact"/>
              <w:jc w:val="right"/>
            </w:pPr>
            <w:r>
              <w:t xml:space="preserve">52.312497</w:t>
            </w:r>
          </w:p>
        </w:tc>
        <w:tc>
          <w:p>
            <w:pPr>
              <w:pStyle w:val="Compact"/>
              <w:jc w:val="right"/>
            </w:pPr>
            <w:r>
              <w:t xml:space="preserve">20.3315042</w:t>
            </w:r>
          </w:p>
        </w:tc>
        <w:tc>
          <w:p>
            <w:pPr>
              <w:pStyle w:val="Compact"/>
              <w:jc w:val="right"/>
            </w:pPr>
            <w:r>
              <w:t xml:space="preserve">30.87807</w:t>
            </w:r>
          </w:p>
        </w:tc>
        <w:tc>
          <w:p>
            <w:pPr>
              <w:pStyle w:val="Compact"/>
              <w:jc w:val="right"/>
            </w:pPr>
            <w:r>
              <w:t xml:space="preserve">144.710998</w:t>
            </w:r>
          </w:p>
        </w:tc>
        <w:tc>
          <w:p>
            <w:pPr>
              <w:pStyle w:val="Compact"/>
              <w:jc w:val="right"/>
            </w:pPr>
            <w:r>
              <w:t xml:space="preserve">35.2115842</w:t>
            </w:r>
          </w:p>
        </w:tc>
        <w:tc>
          <w:p>
            <w:pPr>
              <w:pStyle w:val="Compact"/>
              <w:jc w:val="right"/>
            </w:pPr>
            <w:r>
              <w:t xml:space="preserve">117.985350</w:t>
            </w:r>
          </w:p>
        </w:tc>
        <w:tc>
          <w:p>
            <w:pPr>
              <w:pStyle w:val="Compact"/>
              <w:jc w:val="right"/>
            </w:pPr>
            <w:r>
              <w:t xml:space="preserve">609.95772</w:t>
            </w:r>
          </w:p>
        </w:tc>
        <w:tc>
          <w:p>
            <w:pPr>
              <w:pStyle w:val="Compact"/>
              <w:jc w:val="right"/>
            </w:pPr>
            <w:r>
              <w:t xml:space="preserve">22.86174</w:t>
            </w:r>
          </w:p>
        </w:tc>
        <w:tc>
          <w:p>
            <w:pPr>
              <w:pStyle w:val="Compact"/>
              <w:jc w:val="right"/>
            </w:pPr>
            <w:r>
              <w:t xml:space="preserve">160.025342</w:t>
            </w:r>
          </w:p>
        </w:tc>
        <w:tc>
          <w:p>
            <w:pPr>
              <w:pStyle w:val="Compact"/>
              <w:jc w:val="right"/>
            </w:pPr>
            <w:r>
              <w:t xml:space="preserve">73.87040</w:t>
            </w:r>
          </w:p>
        </w:tc>
        <w:tc>
          <w:p>
            <w:pPr>
              <w:pStyle w:val="Compact"/>
              <w:jc w:val="right"/>
            </w:pPr>
            <w:r>
              <w:t xml:space="preserve">197.5502</w:t>
            </w:r>
          </w:p>
        </w:tc>
        <w:tc>
          <w:p>
            <w:pPr>
              <w:pStyle w:val="Compact"/>
              <w:jc w:val="right"/>
            </w:pPr>
            <w:r>
              <w:t xml:space="preserve">30.76479</w:t>
            </w:r>
          </w:p>
        </w:tc>
        <w:tc>
          <w:p>
            <w:pPr>
              <w:pStyle w:val="Compact"/>
              <w:jc w:val="right"/>
            </w:pPr>
            <w:r>
              <w:t xml:space="preserve">0.3883025</w:t>
            </w:r>
          </w:p>
        </w:tc>
        <w:tc>
          <w:p>
            <w:pPr>
              <w:pStyle w:val="Compact"/>
              <w:jc w:val="right"/>
            </w:pPr>
            <w:r>
              <w:t xml:space="preserve">9.650659</w:t>
            </w:r>
          </w:p>
        </w:tc>
        <w:tc>
          <w:p>
            <w:pPr>
              <w:pStyle w:val="Compact"/>
              <w:jc w:val="right"/>
            </w:pPr>
            <w:r>
              <w:t xml:space="preserve">9.7316973</w:t>
            </w:r>
          </w:p>
        </w:tc>
        <w:tc>
          <w:p>
            <w:pPr>
              <w:pStyle w:val="Compact"/>
              <w:jc w:val="right"/>
            </w:pPr>
            <w:r>
              <w:t xml:space="preserve">26.43864</w:t>
            </w:r>
          </w:p>
        </w:tc>
        <w:tc>
          <w:p>
            <w:pPr>
              <w:pStyle w:val="Compact"/>
              <w:jc w:val="right"/>
            </w:pPr>
            <w:r>
              <w:t xml:space="preserve">10.179378</w:t>
            </w:r>
          </w:p>
        </w:tc>
        <w:tc>
          <w:p>
            <w:pPr>
              <w:pStyle w:val="Compact"/>
              <w:jc w:val="right"/>
            </w:pPr>
            <w:r>
              <w:t xml:space="preserve">-4.3261514</w:t>
            </w:r>
          </w:p>
        </w:tc>
        <w:tc>
          <w:p>
            <w:pPr>
              <w:pStyle w:val="Compact"/>
              <w:jc w:val="right"/>
            </w:pPr>
            <w:r>
              <w:t xml:space="preserve">74.67946</w:t>
            </w:r>
          </w:p>
        </w:tc>
        <w:tc>
          <w:p>
            <w:pPr>
              <w:pStyle w:val="Compact"/>
              <w:jc w:val="right"/>
            </w:pPr>
            <w:r>
              <w:t xml:space="preserve">19.56625</w:t>
            </w:r>
          </w:p>
        </w:tc>
        <w:tc>
          <w:p>
            <w:pPr>
              <w:pStyle w:val="Compact"/>
              <w:jc w:val="right"/>
            </w:pPr>
            <w:r>
              <w:t xml:space="preserve">13.330115</w:t>
            </w:r>
          </w:p>
        </w:tc>
        <w:tc>
          <w:p>
            <w:pPr>
              <w:pStyle w:val="Compact"/>
              <w:jc w:val="right"/>
            </w:pPr>
            <w:r>
              <w:t xml:space="preserve">2.724888</w:t>
            </w:r>
          </w:p>
        </w:tc>
        <w:tc>
          <w:p>
            <w:pPr>
              <w:pStyle w:val="Compact"/>
              <w:jc w:val="right"/>
            </w:pPr>
            <w:r>
              <w:t xml:space="preserve">191.3499</w:t>
            </w:r>
          </w:p>
        </w:tc>
      </w:tr>
      <w:tr>
        <w:tc>
          <w:p>
            <w:pPr>
              <w:pStyle w:val="Compact"/>
              <w:jc w:val="left"/>
            </w:pPr>
            <w:r>
              <w:t xml:space="preserve">Burkina Faso</w:t>
            </w:r>
          </w:p>
        </w:tc>
        <w:tc>
          <w:p>
            <w:pPr>
              <w:pStyle w:val="Compact"/>
              <w:jc w:val="left"/>
            </w:pPr>
            <w:r>
              <w:t xml:space="preserve">U</w:t>
            </w:r>
          </w:p>
        </w:tc>
        <w:tc>
          <w:p>
            <w:pPr>
              <w:pStyle w:val="Compact"/>
              <w:jc w:val="right"/>
            </w:pPr>
            <w:r>
              <w:t xml:space="preserve">115.86369</w:t>
            </w:r>
          </w:p>
        </w:tc>
        <w:tc>
          <w:p>
            <w:pPr>
              <w:pStyle w:val="Compact"/>
              <w:jc w:val="right"/>
            </w:pPr>
            <w:r>
              <w:t xml:space="preserve">302.30818</w:t>
            </w:r>
          </w:p>
        </w:tc>
        <w:tc>
          <w:p>
            <w:pPr>
              <w:pStyle w:val="Compact"/>
              <w:jc w:val="right"/>
            </w:pPr>
            <w:r>
              <w:t xml:space="preserve">169.5040</w:t>
            </w:r>
          </w:p>
        </w:tc>
        <w:tc>
          <w:p>
            <w:pPr>
              <w:pStyle w:val="Compact"/>
              <w:jc w:val="right"/>
            </w:pPr>
            <w:r>
              <w:t xml:space="preserve">0.0053619</w:t>
            </w:r>
          </w:p>
        </w:tc>
        <w:tc>
          <w:p>
            <w:pPr>
              <w:pStyle w:val="Compact"/>
              <w:jc w:val="right"/>
            </w:pPr>
            <w:r>
              <w:t xml:space="preserve">14.993030</w:t>
            </w:r>
          </w:p>
        </w:tc>
        <w:tc>
          <w:p>
            <w:pPr>
              <w:pStyle w:val="Compact"/>
              <w:jc w:val="right"/>
            </w:pPr>
            <w:r>
              <w:t xml:space="preserve">2.5775374</w:t>
            </w:r>
          </w:p>
        </w:tc>
        <w:tc>
          <w:p>
            <w:pPr>
              <w:pStyle w:val="Compact"/>
              <w:jc w:val="right"/>
            </w:pPr>
            <w:r>
              <w:t xml:space="preserve">60.67141</w:t>
            </w:r>
          </w:p>
        </w:tc>
        <w:tc>
          <w:p>
            <w:pPr>
              <w:pStyle w:val="Compact"/>
              <w:jc w:val="right"/>
            </w:pPr>
            <w:r>
              <w:t xml:space="preserve">174.003340</w:t>
            </w:r>
          </w:p>
        </w:tc>
        <w:tc>
          <w:p>
            <w:pPr>
              <w:pStyle w:val="Compact"/>
              <w:jc w:val="right"/>
            </w:pPr>
            <w:r>
              <w:t xml:space="preserve">0.4366631</w:t>
            </w:r>
          </w:p>
        </w:tc>
        <w:tc>
          <w:p>
            <w:pPr>
              <w:pStyle w:val="Compact"/>
              <w:jc w:val="right"/>
            </w:pPr>
            <w:r>
              <w:t xml:space="preserve">3.489308</w:t>
            </w:r>
          </w:p>
        </w:tc>
        <w:tc>
          <w:p>
            <w:pPr>
              <w:pStyle w:val="Compact"/>
              <w:jc w:val="right"/>
            </w:pPr>
            <w:r>
              <w:t xml:space="preserve">760.54110</w:t>
            </w:r>
          </w:p>
        </w:tc>
        <w:tc>
          <w:p>
            <w:pPr>
              <w:pStyle w:val="Compact"/>
              <w:jc w:val="right"/>
            </w:pPr>
            <w:r>
              <w:t xml:space="preserve">115.27002</w:t>
            </w:r>
          </w:p>
        </w:tc>
        <w:tc>
          <w:p>
            <w:pPr>
              <w:pStyle w:val="Compact"/>
              <w:jc w:val="right"/>
            </w:pPr>
            <w:r>
              <w:t xml:space="preserve">107.650989</w:t>
            </w:r>
          </w:p>
        </w:tc>
        <w:tc>
          <w:p>
            <w:pPr>
              <w:pStyle w:val="Compact"/>
              <w:jc w:val="right"/>
            </w:pPr>
            <w:r>
              <w:t xml:space="preserve">213.85117</w:t>
            </w:r>
          </w:p>
        </w:tc>
        <w:tc>
          <w:p>
            <w:pPr>
              <w:pStyle w:val="Compact"/>
              <w:jc w:val="right"/>
            </w:pPr>
            <w:r>
              <w:t xml:space="preserve">517.2103</w:t>
            </w:r>
          </w:p>
        </w:tc>
        <w:tc>
          <w:p>
            <w:pPr>
              <w:pStyle w:val="Compact"/>
              <w:jc w:val="right"/>
            </w:pPr>
            <w:r>
              <w:t xml:space="preserve">22.10615</w:t>
            </w:r>
          </w:p>
        </w:tc>
        <w:tc>
          <w:p>
            <w:pPr>
              <w:pStyle w:val="Compact"/>
              <w:jc w:val="right"/>
            </w:pPr>
            <w:r>
              <w:t xml:space="preserve">25.6022003</w:t>
            </w:r>
          </w:p>
        </w:tc>
        <w:tc>
          <w:p>
            <w:pPr>
              <w:pStyle w:val="Compact"/>
              <w:jc w:val="right"/>
            </w:pPr>
            <w:r>
              <w:t xml:space="preserve">13.474171</w:t>
            </w:r>
          </w:p>
        </w:tc>
        <w:tc>
          <w:p>
            <w:pPr>
              <w:pStyle w:val="Compact"/>
              <w:jc w:val="right"/>
            </w:pPr>
            <w:r>
              <w:t xml:space="preserve">26.0392960</w:t>
            </w:r>
          </w:p>
        </w:tc>
        <w:tc>
          <w:p>
            <w:pPr>
              <w:pStyle w:val="Compact"/>
              <w:jc w:val="right"/>
            </w:pPr>
            <w:r>
              <w:t xml:space="preserve">38.81851</w:t>
            </w:r>
          </w:p>
        </w:tc>
        <w:tc>
          <w:p>
            <w:pPr>
              <w:pStyle w:val="Compact"/>
              <w:jc w:val="right"/>
            </w:pPr>
            <w:r>
              <w:t xml:space="preserve">28.070577</w:t>
            </w:r>
          </w:p>
        </w:tc>
        <w:tc>
          <w:p>
            <w:pPr>
              <w:pStyle w:val="Compact"/>
              <w:jc w:val="right"/>
            </w:pPr>
            <w:r>
              <w:t xml:space="preserve">16.7123581</w:t>
            </w:r>
          </w:p>
        </w:tc>
        <w:tc>
          <w:p>
            <w:pPr>
              <w:pStyle w:val="Compact"/>
              <w:jc w:val="right"/>
            </w:pPr>
            <w:r>
              <w:t xml:space="preserve">22.10523</w:t>
            </w:r>
          </w:p>
        </w:tc>
        <w:tc>
          <w:p>
            <w:pPr>
              <w:pStyle w:val="Compact"/>
              <w:jc w:val="right"/>
            </w:pPr>
            <w:r>
              <w:t xml:space="preserve">31.17071</w:t>
            </w:r>
          </w:p>
        </w:tc>
        <w:tc>
          <w:p>
            <w:pPr>
              <w:pStyle w:val="Compact"/>
              <w:jc w:val="right"/>
            </w:pPr>
            <w:r>
              <w:t xml:space="preserve">26.761712</w:t>
            </w:r>
          </w:p>
        </w:tc>
        <w:tc>
          <w:p>
            <w:pPr>
              <w:pStyle w:val="Compact"/>
              <w:jc w:val="right"/>
            </w:pPr>
            <w:r>
              <w:t xml:space="preserve">2.838656</w:t>
            </w:r>
          </w:p>
        </w:tc>
        <w:tc>
          <w:p>
            <w:pPr>
              <w:pStyle w:val="Compact"/>
              <w:jc w:val="right"/>
            </w:pPr>
            <w:r>
              <w:t xml:space="preserve">179.2996</w:t>
            </w:r>
          </w:p>
        </w:tc>
      </w:tr>
    </w:tbl>
    <w:p>
      <w:pPr>
        <w:pStyle w:val="Heading1"/>
      </w:pPr>
      <w:bookmarkStart w:id="31" w:name="PCA"/>
      <w:r>
        <w:t xml:space="preserve">Principal Component Analysis</w:t>
      </w:r>
      <w:bookmarkEnd w:id="31"/>
    </w:p>
    <w:p>
      <w:pPr>
        <w:pStyle w:val="Heading2"/>
      </w:pPr>
      <w:bookmarkStart w:id="32" w:name="description"/>
      <w:r>
        <w:t xml:space="preserve">Description</w:t>
      </w:r>
      <w:bookmarkEnd w:id="32"/>
    </w:p>
    <w:p>
      <w:pPr>
        <w:pStyle w:val="FirstParagraph"/>
      </w:pPr>
      <w:r>
        <w:t xml:space="preserve">Principal component analysis (PCA), part of descriptive analytics, is used to analyze one table of quantitative data, specifically useful for</w:t>
      </w:r>
      <w:r>
        <w:t xml:space="preserve"> </w:t>
      </w:r>
      <w:r>
        <w:rPr>
          <w:i/>
        </w:rPr>
        <w:t xml:space="preserve">high dimensional data</w:t>
      </w:r>
      <w:r>
        <w:t xml:space="preserve"> </w:t>
      </w:r>
      <w:r>
        <w:t xml:space="preserve">and comparitively lesser data rows. PCA mixes the input variables to give new variables, called principal components. The first principal component is the line of best fit. It is the line that maximizes the inertia (similar to variance) of the cloud of data points. Subsequent components are defined as orthogonal to previous components, and maximize the remaining inertia.</w:t>
      </w:r>
    </w:p>
    <w:p>
      <w:pPr>
        <w:pStyle w:val="BodyText"/>
      </w:pPr>
      <w:r>
        <w:t xml:space="preserve">PCA gives one map for the rows (called factor scores), and one map for the columns (called loadings). These 2 maps are related, because they both are described by the same components. However, these 2 maps project different kinds of information onto the components, and so they are</w:t>
      </w:r>
      <w:r>
        <w:t xml:space="preserve"> </w:t>
      </w:r>
      <w:r>
        <w:rPr>
          <w:i/>
        </w:rPr>
        <w:t xml:space="preserve">interpreted differently</w:t>
      </w:r>
      <w:r>
        <w:t xml:space="preserve">. Factor scores are the coordinates of the row observations and Loadings describe the column variables. Both can be interpreted through their distance from origin. However, Factor scores are also interpreted by the distances between them and Loadings interpreted by the angle between them.</w:t>
      </w:r>
    </w:p>
    <w:p>
      <w:pPr>
        <w:pStyle w:val="BodyText"/>
      </w:pPr>
      <w:r>
        <w:t xml:space="preserve">The distance from the origin is important in both maps, because squared distance from the mean is inertia (variance, information; see sum of squares as in ANOVA/regression). Because of the Pythagorean Theorem, the total information contributed by a data point (its squared distance to the origin) is also equal to the sum of its squared factor scores.</w:t>
      </w:r>
    </w:p>
    <w:p>
      <w:pPr>
        <w:pStyle w:val="BodyText"/>
      </w:pPr>
      <w:r>
        <w:t xml:space="preserve">With both Factor and Loadings maps combined we can interpret which grouping criteria of rows of data is most impacted by which columns. This can interpreted visually by observing which a factors and loadings on a particular component and the distance on this component.</w:t>
      </w:r>
    </w:p>
    <w:p>
      <w:pPr>
        <w:pStyle w:val="BodyText"/>
      </w:pPr>
      <w:r>
        <w:t xml:space="preserve">PCA also helps in</w:t>
      </w:r>
      <w:r>
        <w:t xml:space="preserve"> </w:t>
      </w:r>
      <w:r>
        <w:rPr>
          <w:i/>
        </w:rPr>
        <w:t xml:space="preserve">dimensionality reduction</w:t>
      </w:r>
      <w:r>
        <w:t xml:space="preserve">. Using SVD, we get eigen values arranged in descending order in the diagonal matrix. We can simply ignore the lower eigen values to reduce dimensions. We can also take help of SCREE plot to visually analyze importance of eigen values.</w:t>
      </w:r>
    </w:p>
    <w:p>
      <w:pPr>
        <w:pStyle w:val="BodyText"/>
      </w:pPr>
      <w:r>
        <w:t xml:space="preserve">There are multiple variables representing rain and Temp. Hence, for analysis purposes, lets choose annual mean for Rain and Temp.</w:t>
      </w:r>
    </w:p>
    <w:p>
      <w:pPr>
        <w:pStyle w:val="Heading2"/>
      </w:pPr>
      <w:bookmarkStart w:id="33" w:name="correlation-plot"/>
      <w:r>
        <w:t xml:space="preserve">Correlation Plot</w:t>
      </w:r>
      <w:bookmarkEnd w:id="33"/>
    </w:p>
    <w:p>
      <w:pPr>
        <w:pStyle w:val="FirstParagraph"/>
      </w:pPr>
      <w:r>
        <w:t xml:space="preserve">Visually analyze multicollinearity in the system.</w:t>
      </w:r>
    </w:p>
    <w:p>
      <w:pPr>
        <w:pStyle w:val="BodyText"/>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6-1.png" id="0" name="Picture"/>
                    <pic:cNvPicPr>
                      <a:picLocks noChangeArrowheads="1" noChangeAspect="1"/>
                    </pic:cNvPicPr>
                  </pic:nvPicPr>
                  <pic:blipFill>
                    <a:blip r:embed="rId3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Now we have Factor scores and Loadings.</w:t>
      </w:r>
      <w:r>
        <w:t xml:space="preserve"> </w:t>
      </w:r>
      <w:r>
        <w:t xml:space="preserve">* Factor Scores are the new Data points w.r.t. new Components achieved with help of SVD.</w:t>
      </w:r>
      <w:r>
        <w:t xml:space="preserve"> </w:t>
      </w:r>
      <w:r>
        <w:t xml:space="preserve">* Loadings represent correlation between variables w.r.t the choosen Components. Can be interpreted in 3 ways</w:t>
      </w:r>
      <w:r>
        <w:t xml:space="preserve"> </w:t>
      </w:r>
      <w:r>
        <w:t xml:space="preserve">+ As slices of inertia of the contribution data table w.r.t. the choosen Components</w:t>
      </w:r>
      <w:r>
        <w:t xml:space="preserve"> </w:t>
      </w:r>
      <w:r>
        <w:t xml:space="preserve">+ As correlation between columns (features) of Original Data and Factor scores of each Components (latent features).</w:t>
      </w:r>
      <w:r>
        <w:t xml:space="preserve"> </w:t>
      </w:r>
      <w:r>
        <w:t xml:space="preserve">+ As coefficients of optimal linear combination i.e. Right Sigular Vectors (Q matrix of SVD)</w:t>
      </w:r>
    </w:p>
    <w:p>
      <w:pPr>
        <w:pStyle w:val="Heading2"/>
      </w:pPr>
      <w:bookmarkStart w:id="35" w:name="scree-plot"/>
      <w:r>
        <w:t xml:space="preserve">Scree Plot</w:t>
      </w:r>
      <w:bookmarkEnd w:id="35"/>
    </w:p>
    <w:p>
      <w:pPr>
        <w:pStyle w:val="FirstParagraph"/>
      </w:pPr>
      <w:r>
        <w:t xml:space="preserve">Gives amount of information explained by corresponding component. Gives an intuition to decide which components best represent data in order to answer the research question.</w:t>
      </w:r>
    </w:p>
    <w:p>
      <w:pPr>
        <w:pStyle w:val="BodyText"/>
      </w:pPr>
      <w:r>
        <w:t xml:space="preserve">P.S. The most contribution component may not always be most useful for a given research question.</w:t>
      </w:r>
    </w:p>
    <w:p>
      <w:pPr>
        <w:pStyle w:val="BodyText"/>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7-1.png" id="0" name="Picture"/>
                    <pic:cNvPicPr>
                      <a:picLocks noChangeArrowheads="1" noChangeAspect="1"/>
                    </pic:cNvPicPr>
                  </pic:nvPicPr>
                  <pic:blipFill>
                    <a:blip r:embed="rId3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37" w:name="factor-scores"/>
      <w:r>
        <w:t xml:space="preserve">Factor Scores</w:t>
      </w:r>
      <w:bookmarkEnd w:id="37"/>
    </w:p>
    <w:p>
      <w:pPr>
        <w:pStyle w:val="FirstParagraph"/>
      </w:pPr>
      <w:r>
        <w:t xml:space="preserve">Lets visualize happiness categories for components 1-10, to make a decision (visually) on the most important components.</w:t>
      </w:r>
    </w:p>
    <w:p>
      <w:pPr>
        <w:pStyle w:val="BodyText"/>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9-1.png" id="0" name="Picture"/>
                    <pic:cNvPicPr>
                      <a:picLocks noChangeArrowheads="1" noChangeAspect="1"/>
                    </pic:cNvPicPr>
                  </pic:nvPicPr>
                  <pic:blipFill>
                    <a:blip r:embed="rId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9-2.png" id="0" name="Picture"/>
                    <pic:cNvPicPr>
                      <a:picLocks noChangeArrowheads="1" noChangeAspect="1"/>
                    </pic:cNvPicPr>
                  </pic:nvPicPr>
                  <pic:blipFill>
                    <a:blip r:embed="rId3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9-3.png" id="0" name="Picture"/>
                    <pic:cNvPicPr>
                      <a:picLocks noChangeArrowheads="1" noChangeAspect="1"/>
                    </pic:cNvPicPr>
                  </pic:nvPicPr>
                  <pic:blipFill>
                    <a:blip r:embed="rId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9-4.png" id="0" name="Picture"/>
                    <pic:cNvPicPr>
                      <a:picLocks noChangeArrowheads="1" noChangeAspect="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9-5.png" id="0" name="Picture"/>
                    <pic:cNvPicPr>
                      <a:picLocks noChangeArrowheads="1" noChangeAspect="1"/>
                    </pic:cNvPicPr>
                  </pic:nvPicPr>
                  <pic:blipFill>
                    <a:blip r:embed="rId4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Since, it’s not very straightforward to decide which components may be best suited for the research question at hand, let’s represent, in a tabular format, which component helps to differentiate between which design variable values (Unhappy, Normal, Very Happy)</w:t>
      </w:r>
    </w:p>
    <w:p>
      <w:pPr>
        <w:pStyle w:val="BodyText"/>
      </w:pPr>
      <w:r>
        <w:t xml:space="preserve">P.S. here -1 represents -ve quadrant of the component and +1 represent +ve quadrant. 0 represents that component was not decisive enough to clearly seperate happiness levels.</w:t>
      </w:r>
    </w:p>
    <w:p>
      <w:pPr>
        <w:pStyle w:val="TableCaption"/>
      </w:pPr>
      <w:r>
        <w:t xml:space="preserve">Identify Components best describing happiness levels</w:t>
      </w:r>
    </w:p>
    <w:tbl>
      <w:tblPr>
        <w:tblStyle w:val="Table"/>
        <w:tblW w:type="pct" w:w="0.0"/>
        <w:tblLook w:firstRow="1"/>
        <w:tblCaption w:val="Identify Components best describing happiness level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happy</w:t>
            </w:r>
          </w:p>
        </w:tc>
        <w:tc>
          <w:tcPr>
            <w:tcBorders>
              <w:bottom w:val="single"/>
            </w:tcBorders>
            <w:vAlign w:val="bottom"/>
          </w:tcPr>
          <w:p>
            <w:pPr>
              <w:pStyle w:val="Compact"/>
              <w:jc w:val="right"/>
            </w:pPr>
            <w:r>
              <w:t xml:space="preserve">happier</w:t>
            </w:r>
          </w:p>
        </w:tc>
        <w:tc>
          <w:tcPr>
            <w:tcBorders>
              <w:bottom w:val="single"/>
            </w:tcBorders>
            <w:vAlign w:val="bottom"/>
          </w:tcPr>
          <w:p>
            <w:pPr>
              <w:pStyle w:val="Compact"/>
              <w:jc w:val="right"/>
            </w:pPr>
            <w:r>
              <w:t xml:space="preserve">happiest</w:t>
            </w:r>
          </w:p>
        </w:tc>
      </w:tr>
      <w:tr>
        <w:tc>
          <w:p>
            <w:pPr>
              <w:pStyle w:val="Compact"/>
              <w:jc w:val="left"/>
            </w:pPr>
            <w:r>
              <w:t xml:space="preserve">Component 1</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Component 2</w:t>
            </w:r>
          </w:p>
        </w:tc>
        <w:tc>
          <w:p>
            <w:pPr>
              <w:pStyle w:val="Compact"/>
              <w:jc w:val="right"/>
            </w:pPr>
            <w:r>
              <w:t xml:space="preserve">-1</w:t>
            </w:r>
          </w:p>
        </w:tc>
        <w:tc>
          <w:p>
            <w:pPr>
              <w:pStyle w:val="Compact"/>
              <w:jc w:val="right"/>
            </w:pPr>
            <w:r>
              <w:t xml:space="preserve">0</w:t>
            </w:r>
          </w:p>
        </w:tc>
        <w:tc>
          <w:p>
            <w:pPr>
              <w:pStyle w:val="Compact"/>
              <w:jc w:val="right"/>
            </w:pPr>
            <w:r>
              <w:t xml:space="preserve">1</w:t>
            </w:r>
          </w:p>
        </w:tc>
      </w:tr>
      <w:tr>
        <w:tc>
          <w:p>
            <w:pPr>
              <w:pStyle w:val="Compact"/>
              <w:jc w:val="left"/>
            </w:pPr>
            <w:r>
              <w:t xml:space="preserve">Component 3</w:t>
            </w:r>
          </w:p>
        </w:tc>
        <w:tc>
          <w:p>
            <w:pPr>
              <w:pStyle w:val="Compact"/>
              <w:jc w:val="right"/>
            </w:pPr>
            <w:r>
              <w:t xml:space="preserve">1</w:t>
            </w:r>
          </w:p>
        </w:tc>
        <w:tc>
          <w:p>
            <w:pPr>
              <w:pStyle w:val="Compact"/>
              <w:jc w:val="right"/>
            </w:pPr>
            <w:r>
              <w:t xml:space="preserve">0</w:t>
            </w:r>
          </w:p>
        </w:tc>
        <w:tc>
          <w:p>
            <w:pPr>
              <w:pStyle w:val="Compact"/>
              <w:jc w:val="right"/>
            </w:pPr>
            <w:r>
              <w:t xml:space="preserve">-1</w:t>
            </w:r>
          </w:p>
        </w:tc>
      </w:tr>
      <w:tr>
        <w:tc>
          <w:p>
            <w:pPr>
              <w:pStyle w:val="Compact"/>
              <w:jc w:val="left"/>
            </w:pPr>
            <w:r>
              <w:t xml:space="preserve">Component 4</w:t>
            </w:r>
          </w:p>
        </w:tc>
        <w:tc>
          <w:p>
            <w:pPr>
              <w:pStyle w:val="Compact"/>
              <w:jc w:val="right"/>
            </w:pPr>
            <w:r>
              <w:t xml:space="preserve">0</w:t>
            </w:r>
          </w:p>
        </w:tc>
        <w:tc>
          <w:p>
            <w:pPr>
              <w:pStyle w:val="Compact"/>
              <w:jc w:val="right"/>
            </w:pPr>
            <w:r>
              <w:t xml:space="preserve">0</w:t>
            </w:r>
          </w:p>
        </w:tc>
        <w:tc>
          <w:p>
            <w:pPr>
              <w:pStyle w:val="Compact"/>
              <w:jc w:val="right"/>
            </w:pPr>
            <w:r>
              <w:t xml:space="preserve">0</w:t>
            </w:r>
          </w:p>
        </w:tc>
      </w:tr>
      <w:tr>
        <w:tc>
          <w:p>
            <w:pPr>
              <w:pStyle w:val="Compact"/>
              <w:jc w:val="left"/>
            </w:pPr>
            <w:r>
              <w:t xml:space="preserve">Component 5</w:t>
            </w:r>
          </w:p>
        </w:tc>
        <w:tc>
          <w:p>
            <w:pPr>
              <w:pStyle w:val="Compact"/>
              <w:jc w:val="right"/>
            </w:pPr>
            <w:r>
              <w:t xml:space="preserve">0</w:t>
            </w:r>
          </w:p>
        </w:tc>
        <w:tc>
          <w:p>
            <w:pPr>
              <w:pStyle w:val="Compact"/>
              <w:jc w:val="right"/>
            </w:pPr>
            <w:r>
              <w:t xml:space="preserve">0</w:t>
            </w:r>
          </w:p>
        </w:tc>
        <w:tc>
          <w:p>
            <w:pPr>
              <w:pStyle w:val="Compact"/>
              <w:jc w:val="right"/>
            </w:pPr>
            <w:r>
              <w:t xml:space="preserve">0</w:t>
            </w:r>
          </w:p>
        </w:tc>
      </w:tr>
      <w:tr>
        <w:tc>
          <w:p>
            <w:pPr>
              <w:pStyle w:val="Compact"/>
              <w:jc w:val="left"/>
            </w:pPr>
            <w:r>
              <w:t xml:space="preserve">Component 6</w:t>
            </w:r>
          </w:p>
        </w:tc>
        <w:tc>
          <w:p>
            <w:pPr>
              <w:pStyle w:val="Compact"/>
              <w:jc w:val="right"/>
            </w:pPr>
            <w:r>
              <w:t xml:space="preserve">0</w:t>
            </w:r>
          </w:p>
        </w:tc>
        <w:tc>
          <w:p>
            <w:pPr>
              <w:pStyle w:val="Compact"/>
              <w:jc w:val="right"/>
            </w:pPr>
            <w:r>
              <w:t xml:space="preserve">0</w:t>
            </w:r>
          </w:p>
        </w:tc>
        <w:tc>
          <w:p>
            <w:pPr>
              <w:pStyle w:val="Compact"/>
              <w:jc w:val="right"/>
            </w:pPr>
            <w:r>
              <w:t xml:space="preserve">0</w:t>
            </w:r>
          </w:p>
        </w:tc>
      </w:tr>
      <w:tr>
        <w:tc>
          <w:p>
            <w:pPr>
              <w:pStyle w:val="Compact"/>
              <w:jc w:val="left"/>
            </w:pPr>
            <w:r>
              <w:t xml:space="preserve">Component 7</w:t>
            </w:r>
          </w:p>
        </w:tc>
        <w:tc>
          <w:p>
            <w:pPr>
              <w:pStyle w:val="Compact"/>
              <w:jc w:val="right"/>
            </w:pPr>
            <w:r>
              <w:t xml:space="preserve">1</w:t>
            </w:r>
          </w:p>
        </w:tc>
        <w:tc>
          <w:p>
            <w:pPr>
              <w:pStyle w:val="Compact"/>
              <w:jc w:val="right"/>
            </w:pPr>
            <w:r>
              <w:t xml:space="preserve">-1</w:t>
            </w:r>
          </w:p>
        </w:tc>
        <w:tc>
          <w:p>
            <w:pPr>
              <w:pStyle w:val="Compact"/>
              <w:jc w:val="right"/>
            </w:pPr>
            <w:r>
              <w:t xml:space="preserve">0</w:t>
            </w:r>
          </w:p>
        </w:tc>
      </w:tr>
      <w:tr>
        <w:tc>
          <w:p>
            <w:pPr>
              <w:pStyle w:val="Compact"/>
              <w:jc w:val="left"/>
            </w:pPr>
            <w:r>
              <w:t xml:space="preserve">Component 8</w:t>
            </w:r>
          </w:p>
        </w:tc>
        <w:tc>
          <w:p>
            <w:pPr>
              <w:pStyle w:val="Compact"/>
              <w:jc w:val="right"/>
            </w:pPr>
            <w:r>
              <w:t xml:space="preserve">0</w:t>
            </w:r>
          </w:p>
        </w:tc>
        <w:tc>
          <w:p>
            <w:pPr>
              <w:pStyle w:val="Compact"/>
              <w:jc w:val="right"/>
            </w:pPr>
            <w:r>
              <w:t xml:space="preserve">0</w:t>
            </w:r>
          </w:p>
        </w:tc>
        <w:tc>
          <w:p>
            <w:pPr>
              <w:pStyle w:val="Compact"/>
              <w:jc w:val="right"/>
            </w:pPr>
            <w:r>
              <w:t xml:space="preserve">0</w:t>
            </w:r>
          </w:p>
        </w:tc>
      </w:tr>
      <w:tr>
        <w:tc>
          <w:p>
            <w:pPr>
              <w:pStyle w:val="Compact"/>
              <w:jc w:val="left"/>
            </w:pPr>
            <w:r>
              <w:t xml:space="preserve">Component 9</w:t>
            </w:r>
          </w:p>
        </w:tc>
        <w:tc>
          <w:p>
            <w:pPr>
              <w:pStyle w:val="Compact"/>
              <w:jc w:val="right"/>
            </w:pPr>
            <w:r>
              <w:t xml:space="preserve">0</w:t>
            </w:r>
          </w:p>
        </w:tc>
        <w:tc>
          <w:p>
            <w:pPr>
              <w:pStyle w:val="Compact"/>
              <w:jc w:val="right"/>
            </w:pPr>
            <w:r>
              <w:t xml:space="preserve">-1</w:t>
            </w:r>
          </w:p>
        </w:tc>
        <w:tc>
          <w:p>
            <w:pPr>
              <w:pStyle w:val="Compact"/>
              <w:jc w:val="right"/>
            </w:pPr>
            <w:r>
              <w:t xml:space="preserve">1</w:t>
            </w:r>
          </w:p>
        </w:tc>
      </w:tr>
      <w:tr>
        <w:tc>
          <w:p>
            <w:pPr>
              <w:pStyle w:val="Compact"/>
              <w:jc w:val="left"/>
            </w:pPr>
            <w:r>
              <w:t xml:space="preserve">Component 10</w:t>
            </w:r>
          </w:p>
        </w:tc>
        <w:tc>
          <w:p>
            <w:pPr>
              <w:pStyle w:val="Compact"/>
              <w:jc w:val="right"/>
            </w:pPr>
            <w:r>
              <w:t xml:space="preserve">0</w:t>
            </w:r>
          </w:p>
        </w:tc>
        <w:tc>
          <w:p>
            <w:pPr>
              <w:pStyle w:val="Compact"/>
              <w:jc w:val="right"/>
            </w:pPr>
            <w:r>
              <w:t xml:space="preserve">0</w:t>
            </w:r>
          </w:p>
        </w:tc>
        <w:tc>
          <w:p>
            <w:pPr>
              <w:pStyle w:val="Compact"/>
              <w:jc w:val="right"/>
            </w:pPr>
            <w:r>
              <w:t xml:space="preserve">0</w:t>
            </w:r>
          </w:p>
        </w:tc>
      </w:tr>
    </w:tbl>
    <w:p>
      <w:pPr>
        <w:pStyle w:val="BodyText"/>
      </w:pPr>
      <w:r>
        <w:t xml:space="preserve">Looking at the table, it seems component 1, 2, 7, 9 may be able to best represent all 3 happiness levels. Although, SCREE Plot suggests that</w:t>
      </w:r>
      <w:r>
        <w:t xml:space="preserve"> </w:t>
      </w:r>
      <m:oMath>
        <m:sSup>
          <m:e>
            <m:r>
              <m:t>3</m:t>
            </m:r>
          </m:e>
          <m:sup>
            <m:r>
              <m:t>r</m:t>
            </m:r>
            <m:r>
              <m:t>d</m:t>
            </m:r>
          </m:sup>
        </m:sSup>
      </m:oMath>
      <w:r>
        <w:t xml:space="preserve"> </w:t>
      </w:r>
      <w:r>
        <w:t xml:space="preserve">and</w:t>
      </w:r>
      <w:r>
        <w:t xml:space="preserve"> </w:t>
      </w:r>
      <m:oMath>
        <m:sSup>
          <m:e>
            <m:r>
              <m:t>4</m:t>
            </m:r>
          </m:e>
          <m:sup>
            <m:r>
              <m:t>t</m:t>
            </m:r>
            <m:r>
              <m:t>h</m:t>
            </m:r>
          </m:sup>
        </m:sSup>
      </m:oMath>
      <w:r>
        <w:t xml:space="preserve"> </w:t>
      </w:r>
      <w:r>
        <w:t xml:space="preserve">components might be useful, from our above analysis we know otherwise. Also, SCREE plot suggests that component</w:t>
      </w:r>
      <w:r>
        <w:t xml:space="preserve"> </w:t>
      </w:r>
      <m:oMath>
        <m:sSup>
          <m:e>
            <m:r>
              <m:t>6</m:t>
            </m:r>
          </m:e>
          <m:sup>
            <m:r>
              <m:t>t</m:t>
            </m:r>
            <m:r>
              <m:t>h</m:t>
            </m:r>
          </m:sup>
        </m:sSup>
      </m:oMath>
      <w:r>
        <w:t xml:space="preserve"> </w:t>
      </w:r>
      <w:r>
        <w:t xml:space="preserve">and onwards might not be useful which is contradicting our findings above. Hence, let’s plot components 1 vs 2 and 7 vs 9. Similarily, we will also plot Loading plots for these componenets.</w:t>
      </w:r>
    </w:p>
    <w:p>
      <w:pPr>
        <w:pStyle w:val="Compact"/>
        <w:numPr>
          <w:numId w:val="1002"/>
          <w:ilvl w:val="0"/>
        </w:numPr>
      </w:pPr>
      <w:r>
        <w:t xml:space="preserve">With Confidence Interval</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1-1.png" id="0" name="Picture"/>
                    <pic:cNvPicPr>
                      <a:picLocks noChangeArrowheads="1" noChangeAspect="1"/>
                    </pic:cNvPicPr>
                  </pic:nvPicPr>
                  <pic:blipFill>
                    <a:blip r:embed="rId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1-2.png" id="0" name="Picture"/>
                    <pic:cNvPicPr>
                      <a:picLocks noChangeArrowheads="1" noChangeAspect="1"/>
                    </pic:cNvPicPr>
                  </pic:nvPicPr>
                  <pic:blipFill>
                    <a:blip r:embed="rId44"/>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numPr>
          <w:numId w:val="1003"/>
          <w:ilvl w:val="0"/>
        </w:numPr>
      </w:pPr>
      <w:r>
        <w:t xml:space="preserve">With Tolerance Interval</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2-1.png" id="0" name="Picture"/>
                    <pic:cNvPicPr>
                      <a:picLocks noChangeArrowheads="1" noChangeAspect="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2-2.png" id="0" name="Picture"/>
                    <pic:cNvPicPr>
                      <a:picLocks noChangeArrowheads="1" noChangeAspect="1"/>
                    </pic:cNvPicPr>
                  </pic:nvPicPr>
                  <pic:blipFill>
                    <a:blip r:embed="rId4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47" w:name="loadings"/>
      <w:r>
        <w:t xml:space="preserve">Loadings</w:t>
      </w:r>
      <w:bookmarkEnd w:id="47"/>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3-1.png" id="0" name="Picture"/>
                    <pic:cNvPicPr>
                      <a:picLocks noChangeArrowheads="1" noChangeAspect="1"/>
                    </pic:cNvPicPr>
                  </pic:nvPicPr>
                  <pic:blipFill>
                    <a:blip r:embed="rId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3-2.png" id="0" name="Picture"/>
                    <pic:cNvPicPr>
                      <a:picLocks noChangeArrowheads="1" noChangeAspect="1"/>
                    </pic:cNvPicPr>
                  </pic:nvPicPr>
                  <pic:blipFill>
                    <a:blip r:embed="rId4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0" w:name="most-contributing-variables"/>
      <w:r>
        <w:t xml:space="preserve">Most Contributing Variables</w:t>
      </w:r>
      <w:bookmarkEnd w:id="50"/>
    </w:p>
    <w:p>
      <w:pPr>
        <w:pStyle w:val="FirstParagraph"/>
      </w:pPr>
      <w:r>
        <w:t xml:space="preserve">Let’s plot variable contributions against each chosen components i.e. 1, 7, 9.</w:t>
      </w:r>
    </w:p>
    <w:p>
      <w:pPr>
        <w:pStyle w:val="Compact"/>
        <w:numPr>
          <w:numId w:val="1004"/>
          <w:ilvl w:val="0"/>
        </w:numPr>
      </w:pPr>
      <w:r>
        <w:t xml:space="preserve">With Bootstrap Ratio</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4-1.png" id="0" name="Picture"/>
                    <pic:cNvPicPr>
                      <a:picLocks noChangeArrowheads="1" noChangeAspect="1"/>
                    </pic:cNvPicPr>
                  </pic:nvPicPr>
                  <pic:blipFill>
                    <a:blip r:embed="rId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4-2.png" id="0"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4-3.png" id="0"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4-4.png" id="0" name="Picture"/>
                    <pic:cNvPicPr>
                      <a:picLocks noChangeArrowheads="1" noChangeAspect="1"/>
                    </pic:cNvPicPr>
                  </pic:nvPicPr>
                  <pic:blipFill>
                    <a:blip r:embed="rId5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55" w:name="permutation-test"/>
      <w:r>
        <w:t xml:space="preserve">Permutation Test</w:t>
      </w:r>
      <w:bookmarkEnd w:id="55"/>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5-1.png" id="0" name="Picture"/>
                    <pic:cNvPicPr>
                      <a:picLocks noChangeArrowheads="1" noChangeAspect="1"/>
                    </pic:cNvPicPr>
                  </pic:nvPicPr>
                  <pic:blipFill>
                    <a:blip r:embed="rId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5-2.png" id="0"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5-3.png" id="0" name="Picture"/>
                    <pic:cNvPicPr>
                      <a:picLocks noChangeArrowheads="1" noChangeAspect="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5-4.png" id="0" name="Picture"/>
                    <pic:cNvPicPr>
                      <a:picLocks noChangeArrowheads="1" noChangeAspect="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60" w:name="parallet-test"/>
      <w:r>
        <w:t xml:space="preserve">Parallet Test</w:t>
      </w:r>
      <w:bookmarkEnd w:id="60"/>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6-1.png" id="0" name="Picture"/>
                    <pic:cNvPicPr>
                      <a:picLocks noChangeArrowheads="1" noChangeAspect="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6-2.png" id="0" name="Picture"/>
                    <pic:cNvPicPr>
                      <a:picLocks noChangeArrowheads="1" noChangeAspect="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6-3.png" id="0" name="Picture"/>
                    <pic:cNvPicPr>
                      <a:picLocks noChangeArrowheads="1" noChangeAspect="1"/>
                    </pic:cNvPicPr>
                  </pic:nvPicPr>
                  <pic:blipFill>
                    <a:blip r:embed="rId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6-4.png" id="0" name="Picture"/>
                    <pic:cNvPicPr>
                      <a:picLocks noChangeArrowheads="1" noChangeAspect="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65" w:name="bootstrap-test"/>
      <w:r>
        <w:t xml:space="preserve">Bootstrap Test</w:t>
      </w:r>
      <w:bookmarkEnd w:id="65"/>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7-1.png" id="0" name="Picture"/>
                    <pic:cNvPicPr>
                      <a:picLocks noChangeArrowheads="1" noChangeAspect="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7-2.png" id="0" name="Picture"/>
                    <pic:cNvPicPr>
                      <a:picLocks noChangeArrowheads="1" noChangeAspect="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7-3.png" id="0" name="Picture"/>
                    <pic:cNvPicPr>
                      <a:picLocks noChangeArrowheads="1" noChangeAspect="1"/>
                    </pic:cNvPicPr>
                  </pic:nvPicPr>
                  <pic:blipFill>
                    <a:blip r:embed="rId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7-4.png" id="0" name="Picture"/>
                    <pic:cNvPicPr>
                      <a:picLocks noChangeArrowheads="1" noChangeAspect="1"/>
                    </pic:cNvPicPr>
                  </pic:nvPicPr>
                  <pic:blipFill>
                    <a:blip r:embed="rId6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70" w:name="conclusion"/>
      <w:r>
        <w:t xml:space="preserve">Conclusion</w:t>
      </w:r>
      <w:bookmarkEnd w:id="70"/>
    </w:p>
    <w:p>
      <w:pPr>
        <w:pStyle w:val="Compact"/>
        <w:numPr>
          <w:numId w:val="1005"/>
          <w:ilvl w:val="0"/>
        </w:numPr>
      </w:pPr>
      <w:r>
        <w:t xml:space="preserve">Component 1:</w:t>
      </w:r>
    </w:p>
    <w:p>
      <w:pPr>
        <w:pStyle w:val="Compact"/>
        <w:numPr>
          <w:numId w:val="1006"/>
          <w:ilvl w:val="1"/>
        </w:numPr>
      </w:pPr>
      <w:r>
        <w:t xml:space="preserve">Rows: Normal &amp; Happy</w:t>
      </w:r>
    </w:p>
    <w:p>
      <w:pPr>
        <w:pStyle w:val="Compact"/>
        <w:numPr>
          <w:numId w:val="1006"/>
          <w:ilvl w:val="1"/>
        </w:numPr>
      </w:pPr>
      <w:r>
        <w:t xml:space="preserve">Columns: Cloudiness &amp; Rain vs Cropland, Aspect, Elevation</w:t>
      </w:r>
    </w:p>
    <w:p>
      <w:pPr>
        <w:pStyle w:val="Compact"/>
        <w:numPr>
          <w:numId w:val="1006"/>
          <w:ilvl w:val="1"/>
        </w:numPr>
      </w:pPr>
      <w:r>
        <w:t xml:space="preserve">Interpret: People in countries with more Cloudiness, Trees and Rain tends to be happier.</w:t>
      </w:r>
    </w:p>
    <w:p>
      <w:pPr>
        <w:pStyle w:val="Compact"/>
        <w:numPr>
          <w:numId w:val="1005"/>
          <w:ilvl w:val="0"/>
        </w:numPr>
      </w:pPr>
      <w:r>
        <w:t xml:space="preserve">Component 7:</w:t>
      </w:r>
    </w:p>
    <w:p>
      <w:pPr>
        <w:pStyle w:val="Compact"/>
        <w:numPr>
          <w:numId w:val="1007"/>
          <w:ilvl w:val="1"/>
        </w:numPr>
      </w:pPr>
      <w:r>
        <w:t xml:space="preserve">Rows: Happy &amp; Unhappy</w:t>
      </w:r>
    </w:p>
    <w:p>
      <w:pPr>
        <w:pStyle w:val="Compact"/>
        <w:numPr>
          <w:numId w:val="1007"/>
          <w:ilvl w:val="1"/>
        </w:numPr>
      </w:pPr>
      <w:r>
        <w:t xml:space="preserve">Columns: Temp and Rain vs Accessibility and Cropland</w:t>
      </w:r>
    </w:p>
    <w:p>
      <w:pPr>
        <w:pStyle w:val="Compact"/>
        <w:numPr>
          <w:numId w:val="1007"/>
          <w:ilvl w:val="1"/>
        </w:numPr>
      </w:pPr>
      <w:r>
        <w:t xml:space="preserve">Interpret: Rain and Temp seems to be main reason for unhappiness and Cropland is important for Happiness.</w:t>
      </w:r>
    </w:p>
    <w:p>
      <w:pPr>
        <w:pStyle w:val="Compact"/>
        <w:numPr>
          <w:numId w:val="1005"/>
          <w:ilvl w:val="0"/>
        </w:numPr>
      </w:pPr>
      <w:r>
        <w:t xml:space="preserve">Component 9:</w:t>
      </w:r>
    </w:p>
    <w:p>
      <w:pPr>
        <w:pStyle w:val="Compact"/>
        <w:numPr>
          <w:numId w:val="1008"/>
          <w:ilvl w:val="1"/>
        </w:numPr>
      </w:pPr>
      <w:r>
        <w:t xml:space="preserve">Rows: Happy &amp; Very Happy</w:t>
      </w:r>
    </w:p>
    <w:p>
      <w:pPr>
        <w:pStyle w:val="Compact"/>
        <w:numPr>
          <w:numId w:val="1008"/>
          <w:ilvl w:val="1"/>
        </w:numPr>
      </w:pPr>
      <w:r>
        <w:t xml:space="preserve">Columns: Temp vs Rain</w:t>
      </w:r>
    </w:p>
    <w:p>
      <w:pPr>
        <w:pStyle w:val="Compact"/>
        <w:numPr>
          <w:numId w:val="1008"/>
          <w:ilvl w:val="1"/>
        </w:numPr>
      </w:pPr>
      <w:r>
        <w:t xml:space="preserve">Interpret: Rain and Temp seems to be main reason for Happiness.</w:t>
      </w:r>
      <w:r>
        <w:t xml:space="preserve"> </w:t>
      </w:r>
      <w:r>
        <w:rPr>
          <w:i/>
        </w:rPr>
        <w:t xml:space="preserve">This contradicts with Component 7 and 1</w:t>
      </w:r>
      <w:r>
        <w:t xml:space="preserve">.</w:t>
      </w:r>
    </w:p>
    <w:p>
      <w:pPr>
        <w:pStyle w:val="Heading1"/>
      </w:pPr>
      <w:bookmarkStart w:id="71" w:name="multiple-component-analysis"/>
      <w:r>
        <w:t xml:space="preserve">Multiple Component Analysis</w:t>
      </w:r>
      <w:bookmarkEnd w:id="71"/>
    </w:p>
    <w:p>
      <w:pPr>
        <w:pStyle w:val="Heading2"/>
      </w:pPr>
      <w:bookmarkStart w:id="72" w:name="description-1"/>
      <w:r>
        <w:t xml:space="preserve">Description</w:t>
      </w:r>
      <w:bookmarkEnd w:id="72"/>
    </w:p>
    <w:p>
      <w:pPr>
        <w:pStyle w:val="FirstParagraph"/>
      </w:pPr>
      <w:r>
        <w:t xml:space="preserve">Multiple correspondence analysis (MCA) is an extension of correspondence analysis(CA) which allows one to analyze the pattern of relationships of several categorical dependent variables. As such, it can also be seen as a generalization of principal component analysis when the variables to be analyzed are categorical instead of quantitative. Because MCA has been (re)discovered many times, equivalent methods are known under several different names such as optimal scaling, optimal or appropriate scoring, dual scaling, homogeneity analysis,scalogram analysis, and quantiﬁcation method.</w:t>
      </w:r>
    </w:p>
    <w:p>
      <w:pPr>
        <w:pStyle w:val="BodyText"/>
      </w:pPr>
      <w:r>
        <w:rPr>
          <w:b/>
        </w:rPr>
        <w:t xml:space="preserve">Interpreting MCA</w:t>
      </w:r>
      <w:r>
        <w:t xml:space="preserve"> </w:t>
      </w:r>
      <w:r>
        <w:t xml:space="preserve">Multiple correspondence analysis locates all the categories in a Euclidean space.</w:t>
      </w:r>
    </w:p>
    <w:p>
      <w:pPr>
        <w:pStyle w:val="Compact"/>
        <w:numPr>
          <w:numId w:val="1009"/>
          <w:ilvl w:val="0"/>
        </w:numPr>
      </w:pPr>
      <w:r>
        <w:t xml:space="preserve">The first two dimensions of this space are plotted to examine the associations among the categories.</w:t>
      </w:r>
    </w:p>
    <w:p>
      <w:pPr>
        <w:pStyle w:val="Compact"/>
        <w:numPr>
          <w:numId w:val="1009"/>
          <w:ilvl w:val="0"/>
        </w:numPr>
      </w:pPr>
      <w:r>
        <w:t xml:space="preserve">The top-right quadrant of the plot shows the categories.</w:t>
      </w:r>
    </w:p>
    <w:p>
      <w:pPr>
        <w:pStyle w:val="Compact"/>
        <w:numPr>
          <w:numId w:val="1009"/>
          <w:ilvl w:val="0"/>
        </w:numPr>
      </w:pPr>
      <w:r>
        <w:t xml:space="preserve">The bottom-left quadrant shows the association.</w:t>
      </w:r>
    </w:p>
    <w:p>
      <w:pPr>
        <w:pStyle w:val="Compact"/>
        <w:numPr>
          <w:numId w:val="1009"/>
          <w:ilvl w:val="0"/>
        </w:numPr>
      </w:pPr>
      <w:r>
        <w:t xml:space="preserve">This interpretation is based on points found in approximately the same direction from the origin and in approximately the same region of the space. Distances between points do not have a straightforward interpretation.</w:t>
      </w:r>
    </w:p>
    <w:p>
      <w:pPr>
        <w:pStyle w:val="Heading2"/>
      </w:pPr>
      <w:bookmarkStart w:id="73" w:name="density-plot"/>
      <w:r>
        <w:t xml:space="preserve">Density Plot</w:t>
      </w:r>
      <w:bookmarkEnd w:id="73"/>
    </w:p>
    <w:p>
      <w:pPr>
        <w:pStyle w:val="FirstParagraph"/>
      </w:pPr>
      <w:r>
        <w:t xml:space="preserve">Let’s observe the distribution of each variables to get an intuition of how we can bin these variables. It’s important to have nearly equal number of observations in the each bin and to try to cut the variables in a way to so that each new binned distribution is nearly Gaussian. We can also verify that our binning is appropiate by calculating Spearman Correlation for each of original variable and binned variable, the correlation coefficient should be close to 1.</w:t>
      </w:r>
    </w:p>
    <w:p>
      <w:pPr>
        <w:pStyle w:val="BodyText"/>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22-1.png" id="0" name="Picture"/>
                    <pic:cNvPicPr>
                      <a:picLocks noChangeArrowheads="1" noChangeAspect="1"/>
                    </pic:cNvPicPr>
                  </pic:nvPicPr>
                  <pic:blipFill>
                    <a:blip r:embed="rId7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75" w:name="binning"/>
      <w:r>
        <w:t xml:space="preserve">Binning</w:t>
      </w:r>
      <w:bookmarkEnd w:id="75"/>
    </w:p>
    <w:p>
      <w:pPr>
        <w:pStyle w:val="FirstParagraph"/>
      </w:pPr>
      <w:r>
        <w:t xml:space="preserve">Structure of Data after binning based on above observation.</w:t>
      </w:r>
    </w:p>
    <w:p>
      <w:pPr>
        <w:pStyle w:val="SourceCode"/>
      </w:pPr>
      <w:r>
        <w:rPr>
          <w:rStyle w:val="VerbatimChar"/>
        </w:rPr>
        <w:t xml:space="preserve">## 'data.frame':    137 obs. of  27 variables:</w:t>
      </w:r>
      <w:r>
        <w:br w:type="textWrapping"/>
      </w:r>
      <w:r>
        <w:rPr>
          <w:rStyle w:val="VerbatimChar"/>
        </w:rPr>
        <w:t xml:space="preserve">##  $ accessibility_to_cities: Factor w/ 3 levels "1","2","3": 2 1 3 2 2 1 3 1 1 1 ...</w:t>
      </w:r>
      <w:r>
        <w:br w:type="textWrapping"/>
      </w:r>
      <w:r>
        <w:rPr>
          <w:rStyle w:val="VerbatimChar"/>
        </w:rPr>
        <w:t xml:space="preserve">##  $ elevation              : Factor w/ 3 levels "1","2","3": 3 2 2 3 2 3 2 3 2 1 ...</w:t>
      </w:r>
      <w:r>
        <w:br w:type="textWrapping"/>
      </w:r>
      <w:r>
        <w:rPr>
          <w:rStyle w:val="VerbatimChar"/>
        </w:rPr>
        <w:t xml:space="preserve">##  $ aspect                 : Factor w/ 3 levels "1","2","3": 3 3 3 2 1 3 3 2 1 2 ...</w:t>
      </w:r>
      <w:r>
        <w:br w:type="textWrapping"/>
      </w:r>
      <w:r>
        <w:rPr>
          <w:rStyle w:val="VerbatimChar"/>
        </w:rPr>
        <w:t xml:space="preserve">##  $ slope                  : Factor w/ 3 levels "1","2","3": 3 3 1 1 1 3 1 2 2 1 ...</w:t>
      </w:r>
      <w:r>
        <w:br w:type="textWrapping"/>
      </w:r>
      <w:r>
        <w:rPr>
          <w:rStyle w:val="VerbatimChar"/>
        </w:rPr>
        <w:t xml:space="preserve">##  $ cropland_cover         : Factor w/ 3 levels "1","2","3": 1 2 1 1 2 2 1 2 2 3 ...</w:t>
      </w:r>
      <w:r>
        <w:br w:type="textWrapping"/>
      </w:r>
      <w:r>
        <w:rPr>
          <w:rStyle w:val="VerbatimChar"/>
        </w:rPr>
        <w:t xml:space="preserve">##  $ tree_canopy_cover      : Factor w/ 3 levels "1","2","3": 1 2 1 2 1 1 1 3 1 2 ...</w:t>
      </w:r>
      <w:r>
        <w:br w:type="textWrapping"/>
      </w:r>
      <w:r>
        <w:rPr>
          <w:rStyle w:val="VerbatimChar"/>
        </w:rPr>
        <w:t xml:space="preserve">##  $ isothermality          : Factor w/ 3 levels "1","2","3": 1 1 2 2 2 1 2 1 1 2 ...</w:t>
      </w:r>
      <w:r>
        <w:br w:type="textWrapping"/>
      </w:r>
      <w:r>
        <w:rPr>
          <w:rStyle w:val="VerbatimChar"/>
        </w:rPr>
        <w:t xml:space="preserve">##  $ rain_coldestQuart      : Factor w/ 3 levels "1","2","3": 1 3 1 1 1 1 1 2 1 1 ...</w:t>
      </w:r>
      <w:r>
        <w:br w:type="textWrapping"/>
      </w:r>
      <w:r>
        <w:rPr>
          <w:rStyle w:val="VerbatimChar"/>
        </w:rPr>
        <w:t xml:space="preserve">##  $ rain_driestMonth       : Factor w/ 3 levels "1","2","3": 1 3 1 1 2 2 1 3 2 1 ...</w:t>
      </w:r>
      <w:r>
        <w:br w:type="textWrapping"/>
      </w:r>
      <w:r>
        <w:rPr>
          <w:rStyle w:val="VerbatimChar"/>
        </w:rPr>
        <w:t xml:space="preserve">##  $ rain_driestQuart       : Factor w/ 3 levels "1","2","3": 1 2 1 1 1 1 1 3 1 1 ...</w:t>
      </w:r>
      <w:r>
        <w:br w:type="textWrapping"/>
      </w:r>
      <w:r>
        <w:rPr>
          <w:rStyle w:val="VerbatimChar"/>
        </w:rPr>
        <w:t xml:space="preserve">##  $ rain_mean_annual       : Factor w/ 3 levels "1","2","3": 1 2 1 2 2 2 1 2 1 3 ...</w:t>
      </w:r>
      <w:r>
        <w:br w:type="textWrapping"/>
      </w:r>
      <w:r>
        <w:rPr>
          <w:rStyle w:val="VerbatimChar"/>
        </w:rPr>
        <w:t xml:space="preserve">##  $ rain_seasonailty       : Factor w/ 3 levels "1","2","3": 3 1 2 3 1 1 2 1 1 3 ...</w:t>
      </w:r>
      <w:r>
        <w:br w:type="textWrapping"/>
      </w:r>
      <w:r>
        <w:rPr>
          <w:rStyle w:val="VerbatimChar"/>
        </w:rPr>
        <w:t xml:space="preserve">##  $ rain_warmestQuart      : Factor w/ 3 levels "1","2","3": 1 2 1 3 2 2 2 3 1 3 ...</w:t>
      </w:r>
      <w:r>
        <w:br w:type="textWrapping"/>
      </w:r>
      <w:r>
        <w:rPr>
          <w:rStyle w:val="VerbatimChar"/>
        </w:rPr>
        <w:t xml:space="preserve">##  $ rain_wettestMonth      : Factor w/ 3 levels "1","2","3": 1 2 1 2 1 1 1 2 1 3 ...</w:t>
      </w:r>
      <w:r>
        <w:br w:type="textWrapping"/>
      </w:r>
      <w:r>
        <w:rPr>
          <w:rStyle w:val="VerbatimChar"/>
        </w:rPr>
        <w:t xml:space="preserve">##  $ rain_wettestQuart      : Factor w/ 3 levels "1","2","3": 1 2 1 2 1 1 1 2 1 3 ...</w:t>
      </w:r>
      <w:r>
        <w:br w:type="textWrapping"/>
      </w:r>
      <w:r>
        <w:rPr>
          <w:rStyle w:val="VerbatimChar"/>
        </w:rPr>
        <w:t xml:space="preserve">##  $ temp_annual_range      : Factor w/ 3 levels "1","2","3": 3 2 3 2 2 3 2 2 3 2 ...</w:t>
      </w:r>
      <w:r>
        <w:br w:type="textWrapping"/>
      </w:r>
      <w:r>
        <w:rPr>
          <w:rStyle w:val="VerbatimChar"/>
        </w:rPr>
        <w:t xml:space="preserve">##  $ temp_coldestQuart      : Factor w/ 3 levels "1","2","3": 1 2 2 3 2 1 2 1 2 3 ...</w:t>
      </w:r>
      <w:r>
        <w:br w:type="textWrapping"/>
      </w:r>
      <w:r>
        <w:rPr>
          <w:rStyle w:val="VerbatimChar"/>
        </w:rPr>
        <w:t xml:space="preserve">##  $ temp_diurnal_range     : Factor w/ 3 levels "1","2","3": 3 1 3 2 2 2 2 1 1 1 ...</w:t>
      </w:r>
      <w:r>
        <w:br w:type="textWrapping"/>
      </w:r>
      <w:r>
        <w:rPr>
          <w:rStyle w:val="VerbatimChar"/>
        </w:rPr>
        <w:t xml:space="preserve">##  $ temp_driestQuart       : Factor w/ 3 levels "1","2","3": 3 2 3 2 2 1 2 1 2 2 ...</w:t>
      </w:r>
      <w:r>
        <w:br w:type="textWrapping"/>
      </w:r>
      <w:r>
        <w:rPr>
          <w:rStyle w:val="VerbatimChar"/>
        </w:rPr>
        <w:t xml:space="preserve">##  $ temp_max_warmestMonth  : Factor w/ 3 levels "1","2","3": 2 2 3 2 2 1 3 1 2 2 ...</w:t>
      </w:r>
      <w:r>
        <w:br w:type="textWrapping"/>
      </w:r>
      <w:r>
        <w:rPr>
          <w:rStyle w:val="VerbatimChar"/>
        </w:rPr>
        <w:t xml:space="preserve">##  $ temp_mean_annual       : Factor w/ 3 levels "1","2","3": 1 1 2 2 2 1 2 1 1 3 ...</w:t>
      </w:r>
      <w:r>
        <w:br w:type="textWrapping"/>
      </w:r>
      <w:r>
        <w:rPr>
          <w:rStyle w:val="VerbatimChar"/>
        </w:rPr>
        <w:t xml:space="preserve">##  $ temp_min_coldestMonth  : Factor w/ 3 levels "1","2","3": 1 1 2 2 2 1 2 1 1 3 ...</w:t>
      </w:r>
      <w:r>
        <w:br w:type="textWrapping"/>
      </w:r>
      <w:r>
        <w:rPr>
          <w:rStyle w:val="VerbatimChar"/>
        </w:rPr>
        <w:t xml:space="preserve">##  $ temp_seasonality       : Factor w/ 3 levels "1","2","3": 3 2 3 1 2 3 2 2 3 2 ...</w:t>
      </w:r>
      <w:r>
        <w:br w:type="textWrapping"/>
      </w:r>
      <w:r>
        <w:rPr>
          <w:rStyle w:val="VerbatimChar"/>
        </w:rPr>
        <w:t xml:space="preserve">##  $ temp_warmestQuart      : Factor w/ 3 levels "1","2","3": 2 1 3 2 2 1 3 1 2 3 ...</w:t>
      </w:r>
      <w:r>
        <w:br w:type="textWrapping"/>
      </w:r>
      <w:r>
        <w:rPr>
          <w:rStyle w:val="VerbatimChar"/>
        </w:rPr>
        <w:t xml:space="preserve">##  $ temp_wettestQuart      : Factor w/ 3 levels "1","2","3": 1 1 2 2 2 1 2 1 1 3 ...</w:t>
      </w:r>
      <w:r>
        <w:br w:type="textWrapping"/>
      </w:r>
      <w:r>
        <w:rPr>
          <w:rStyle w:val="VerbatimChar"/>
        </w:rPr>
        <w:t xml:space="preserve">##  $ wind                   : Factor w/ 4 levels "1","2","3","4": 3 2 4 2 4 1 4 2 2 2 ...</w:t>
      </w:r>
      <w:r>
        <w:br w:type="textWrapping"/>
      </w:r>
      <w:r>
        <w:rPr>
          <w:rStyle w:val="VerbatimChar"/>
        </w:rPr>
        <w:t xml:space="preserve">##  $ cloudiness             : Factor w/ 3 levels "1","2","3": 1 2 1 2 2 2 1 3 2 2 ...</w:t>
      </w:r>
    </w:p>
    <w:p>
      <w:pPr>
        <w:pStyle w:val="Heading2"/>
      </w:pPr>
      <w:bookmarkStart w:id="76" w:name="spearman-correlation"/>
      <w:r>
        <w:t xml:space="preserve">Spearman Correlation</w:t>
      </w:r>
      <w:bookmarkEnd w:id="76"/>
    </w:p>
    <w:p>
      <w:pPr>
        <w:pStyle w:val="FirstParagraph"/>
      </w:pPr>
      <w:r>
        <w:t xml:space="preserve">Let’s observe correlation between original data and binned data to make sure that neither the correlation ceofficient is too low or perfect.</w:t>
      </w:r>
      <w:r>
        <w:t xml:space="preserve"> </w:t>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24-1.png" id="0" name="Picture"/>
                    <pic:cNvPicPr>
                      <a:picLocks noChangeArrowheads="1" noChangeAspect="1"/>
                    </pic:cNvPicPr>
                  </pic:nvPicPr>
                  <pic:blipFill>
                    <a:blip r:embed="rId7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78" w:name="correlation-plot-1"/>
      <w:r>
        <w:t xml:space="preserve">Correlation Plot</w:t>
      </w:r>
      <w:bookmarkEnd w:id="78"/>
    </w:p>
    <w:p>
      <w:pPr>
        <w:pStyle w:val="FirstParagraph"/>
      </w:pPr>
      <w:r>
        <w:t xml:space="preserve">Visually analyze multicollinearity in the system of the original data</w:t>
      </w:r>
    </w:p>
    <w:p>
      <w:pPr>
        <w:pStyle w:val="BodyText"/>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25-1.png" id="0" name="Picture"/>
                    <pic:cNvPicPr>
                      <a:picLocks noChangeArrowheads="1" noChangeAspect="1"/>
                    </pic:cNvPicPr>
                  </pic:nvPicPr>
                  <pic:blipFill>
                    <a:blip r:embed="rId7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80" w:name="heatmap"/>
      <w:r>
        <w:t xml:space="preserve">Heatmap</w:t>
      </w:r>
      <w:bookmarkEnd w:id="80"/>
    </w:p>
    <w:p>
      <w:pPr>
        <w:pStyle w:val="FirstParagraph"/>
      </w:pPr>
      <w:r>
        <w:t xml:space="preserve">For binned data.</w:t>
      </w:r>
    </w:p>
    <w:p>
      <w:pPr>
        <w:pStyle w:val="BodyText"/>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26-1.png" id="0" name="Picture"/>
                    <pic:cNvPicPr>
                      <a:picLocks noChangeArrowheads="1" noChangeAspect="1"/>
                    </pic:cNvPicPr>
                  </pic:nvPicPr>
                  <pic:blipFill>
                    <a:blip r:embed="rId8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82" w:name="scree-plot-1"/>
      <w:r>
        <w:t xml:space="preserve">Scree Plot</w:t>
      </w:r>
      <w:bookmarkEnd w:id="82"/>
    </w:p>
    <w:p>
      <w:pPr>
        <w:pStyle w:val="FirstParagraph"/>
      </w:pPr>
      <w:r>
        <w:t xml:space="preserve">Gives amount of information explained by corresponding component. Gives an intuition to decide which components best represent data in order to answer the research question.</w:t>
      </w:r>
    </w:p>
    <w:p>
      <w:pPr>
        <w:pStyle w:val="BodyText"/>
      </w:pPr>
      <w:r>
        <w:t xml:space="preserve">P.S. The most contribution component may not always be most useful for a given research question.</w:t>
      </w:r>
    </w:p>
    <w:p>
      <w:pPr>
        <w:pStyle w:val="BodyText"/>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27-1.png" id="0" name="Picture"/>
                    <pic:cNvPicPr>
                      <a:picLocks noChangeArrowheads="1" noChangeAspect="1"/>
                    </pic:cNvPicPr>
                  </pic:nvPicPr>
                  <pic:blipFill>
                    <a:blip r:embed="rId8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84" w:name="factor-scores-1"/>
      <w:r>
        <w:t xml:space="preserve">Factor Scores</w:t>
      </w:r>
      <w:bookmarkEnd w:id="84"/>
    </w:p>
    <w:p>
      <w:pPr>
        <w:pStyle w:val="FirstParagraph"/>
      </w:pPr>
      <w:r>
        <w:t xml:space="preserve">Lets visualize happiness categories for components 1-10, to make a decision (visually) on the most important components.</w:t>
      </w:r>
    </w:p>
    <w:p>
      <w:pPr>
        <w:pStyle w:val="BodyText"/>
      </w:pPr>
      <w:r>
        <w:rPr>
          <w:b/>
        </w:rPr>
        <w:t xml:space="preserve">With Confidence Interval</w:t>
      </w:r>
      <w:r>
        <w:t xml:space="preserve"> </w:t>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29-1.png" id="0" name="Picture"/>
                    <pic:cNvPicPr>
                      <a:picLocks noChangeArrowheads="1" noChangeAspect="1"/>
                    </pic:cNvPicPr>
                  </pic:nvPicPr>
                  <pic:blipFill>
                    <a:blip r:embed="rId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29-2.png" id="0" name="Picture"/>
                    <pic:cNvPicPr>
                      <a:picLocks noChangeArrowheads="1" noChangeAspect="1"/>
                    </pic:cNvPicPr>
                  </pic:nvPicPr>
                  <pic:blipFill>
                    <a:blip r:embed="rId8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
        </w:rPr>
        <w:t xml:space="preserve">With Tolerance Interval</w:t>
      </w:r>
    </w:p>
    <w:p>
      <w:pPr>
        <w:pStyle w:val="BodyText"/>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0-1.png" id="0" name="Picture"/>
                    <pic:cNvPicPr>
                      <a:picLocks noChangeArrowheads="1" noChangeAspect="1"/>
                    </pic:cNvPicPr>
                  </pic:nvPicPr>
                  <pic:blipFill>
                    <a:blip r:embed="rId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0-2.png" id="0" name="Picture"/>
                    <pic:cNvPicPr>
                      <a:picLocks noChangeArrowheads="1" noChangeAspect="1"/>
                    </pic:cNvPicPr>
                  </pic:nvPicPr>
                  <pic:blipFill>
                    <a:blip r:embed="rId8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89" w:name="loadings-1"/>
      <w:r>
        <w:t xml:space="preserve">Loadings</w:t>
      </w:r>
      <w:bookmarkEnd w:id="89"/>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2-1.png" id="0" name="Picture"/>
                    <pic:cNvPicPr>
                      <a:picLocks noChangeArrowheads="1" noChangeAspect="1"/>
                    </pic:cNvPicPr>
                  </pic:nvPicPr>
                  <pic:blipFill>
                    <a:blip r:embed="rId9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2-2.png" id="0" name="Picture"/>
                    <pic:cNvPicPr>
                      <a:picLocks noChangeArrowheads="1" noChangeAspect="1"/>
                    </pic:cNvPicPr>
                  </pic:nvPicPr>
                  <pic:blipFill>
                    <a:blip r:embed="rId9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92" w:name="loadings-correlation-plot"/>
      <w:r>
        <w:t xml:space="preserve">Loadings (correlation plot)</w:t>
      </w:r>
      <w:bookmarkEnd w:id="92"/>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3-1.png" id="0" name="Picture"/>
                    <pic:cNvPicPr>
                      <a:picLocks noChangeArrowheads="1" noChangeAspect="1"/>
                    </pic:cNvPicPr>
                  </pic:nvPicPr>
                  <pic:blipFill>
                    <a:blip r:embed="rId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3-2.png" id="0" name="Picture"/>
                    <pic:cNvPicPr>
                      <a:picLocks noChangeArrowheads="1" noChangeAspect="1"/>
                    </pic:cNvPicPr>
                  </pic:nvPicPr>
                  <pic:blipFill>
                    <a:blip r:embed="rId9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95" w:name="most-contributing-variables-inference"/>
      <w:r>
        <w:t xml:space="preserve">Most Contributing Variables (Inference)</w:t>
      </w:r>
      <w:bookmarkEnd w:id="95"/>
    </w:p>
    <w:p>
      <w:pPr>
        <w:pStyle w:val="FirstParagraph"/>
      </w:pPr>
      <w:r>
        <w:t xml:space="preserve">Let’s plot variable contributions against each chosen components i.e. 1, 2, 7, 9.</w:t>
      </w:r>
    </w:p>
    <w:p>
      <w:pPr>
        <w:pStyle w:val="Compact"/>
        <w:numPr>
          <w:numId w:val="1010"/>
          <w:ilvl w:val="0"/>
        </w:numPr>
      </w:pPr>
      <w:r>
        <w:t xml:space="preserve">With Bootstrap Ratio</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4-1.png" id="0"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4-2.png" id="0" name="Picture"/>
                    <pic:cNvPicPr>
                      <a:picLocks noChangeArrowheads="1" noChangeAspect="1"/>
                    </pic:cNvPicPr>
                  </pic:nvPicPr>
                  <pic:blipFill>
                    <a:blip r:embed="rId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4-3.png" id="0" name="Picture"/>
                    <pic:cNvPicPr>
                      <a:picLocks noChangeArrowheads="1" noChangeAspect="1"/>
                    </pic:cNvPicPr>
                  </pic:nvPicPr>
                  <pic:blipFill>
                    <a:blip r:embed="rId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4-4.png" id="0" name="Picture"/>
                    <pic:cNvPicPr>
                      <a:picLocks noChangeArrowheads="1" noChangeAspect="1"/>
                    </pic:cNvPicPr>
                  </pic:nvPicPr>
                  <pic:blipFill>
                    <a:blip r:embed="rId9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00" w:name="permutation-test-1"/>
      <w:r>
        <w:t xml:space="preserve">Permutation Test</w:t>
      </w:r>
      <w:bookmarkEnd w:id="100"/>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5-1.png" id="0"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5-2.png" id="0" name="Picture"/>
                    <pic:cNvPicPr>
                      <a:picLocks noChangeArrowheads="1" noChangeAspect="1"/>
                    </pic:cNvPicPr>
                  </pic:nvPicPr>
                  <pic:blipFill>
                    <a:blip r:embed="rId1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5-3.png" id="0" name="Picture"/>
                    <pic:cNvPicPr>
                      <a:picLocks noChangeArrowheads="1" noChangeAspect="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5-4.png" id="0"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05" w:name="parallet-test-1"/>
      <w:r>
        <w:t xml:space="preserve">Parallet Test</w:t>
      </w:r>
      <w:bookmarkEnd w:id="105"/>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6-1.png" id="0" name="Picture"/>
                    <pic:cNvPicPr>
                      <a:picLocks noChangeArrowheads="1" noChangeAspect="1"/>
                    </pic:cNvPicPr>
                  </pic:nvPicPr>
                  <pic:blipFill>
                    <a:blip r:embed="rId10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6-2.png" id="0"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6-3.png" id="0" name="Picture"/>
                    <pic:cNvPicPr>
                      <a:picLocks noChangeArrowheads="1" noChangeAspect="1"/>
                    </pic:cNvPicPr>
                  </pic:nvPicPr>
                  <pic:blipFill>
                    <a:blip r:embed="rId1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6-4.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10" w:name="bootstrap-test-1"/>
      <w:r>
        <w:t xml:space="preserve">Bootstrap Test</w:t>
      </w:r>
      <w:bookmarkEnd w:id="110"/>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7-1.png" id="0"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7-2.png" id="0" name="Picture"/>
                    <pic:cNvPicPr>
                      <a:picLocks noChangeArrowheads="1" noChangeAspect="1"/>
                    </pic:cNvPicPr>
                  </pic:nvPicPr>
                  <pic:blipFill>
                    <a:blip r:embed="rId1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7-3.png" id="0"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7-4.png" id="0" name="Picture"/>
                    <pic:cNvPicPr>
                      <a:picLocks noChangeArrowheads="1" noChangeAspect="1"/>
                    </pic:cNvPicPr>
                  </pic:nvPicPr>
                  <pic:blipFill>
                    <a:blip r:embed="rId11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15" w:name="conclusion-1"/>
      <w:r>
        <w:t xml:space="preserve">Conclusion</w:t>
      </w:r>
      <w:bookmarkEnd w:id="115"/>
    </w:p>
    <w:p>
      <w:pPr>
        <w:pStyle w:val="Compact"/>
        <w:numPr>
          <w:numId w:val="1011"/>
          <w:ilvl w:val="0"/>
        </w:numPr>
      </w:pPr>
      <w:r>
        <w:t xml:space="preserve">Component 1:</w:t>
      </w:r>
    </w:p>
    <w:p>
      <w:pPr>
        <w:pStyle w:val="Compact"/>
        <w:numPr>
          <w:numId w:val="1012"/>
          <w:ilvl w:val="1"/>
        </w:numPr>
      </w:pPr>
      <w:r>
        <w:t xml:space="preserve">Rows: Normal &amp; Happy</w:t>
      </w:r>
    </w:p>
    <w:p>
      <w:pPr>
        <w:pStyle w:val="Compact"/>
        <w:numPr>
          <w:numId w:val="1012"/>
          <w:ilvl w:val="1"/>
        </w:numPr>
      </w:pPr>
      <w:r>
        <w:t xml:space="preserve">Columns: Cloudiness &amp; Rain vs Cropland, Aspect, Elevation</w:t>
      </w:r>
    </w:p>
    <w:p>
      <w:pPr>
        <w:pStyle w:val="Compact"/>
        <w:numPr>
          <w:numId w:val="1012"/>
          <w:ilvl w:val="1"/>
        </w:numPr>
      </w:pPr>
      <w:r>
        <w:t xml:space="preserve">Interpret: People in countries with more Cloudiness, Trees and Rain tends to be happier.</w:t>
      </w:r>
    </w:p>
    <w:p>
      <w:pPr>
        <w:pStyle w:val="Compact"/>
        <w:numPr>
          <w:numId w:val="1011"/>
          <w:ilvl w:val="0"/>
        </w:numPr>
      </w:pPr>
      <w:r>
        <w:t xml:space="preserve">Component 7:</w:t>
      </w:r>
    </w:p>
    <w:p>
      <w:pPr>
        <w:pStyle w:val="Compact"/>
        <w:numPr>
          <w:numId w:val="1013"/>
          <w:ilvl w:val="1"/>
        </w:numPr>
      </w:pPr>
      <w:r>
        <w:t xml:space="preserve">Rows: Happy &amp; Unhappy</w:t>
      </w:r>
    </w:p>
    <w:p>
      <w:pPr>
        <w:pStyle w:val="Compact"/>
        <w:numPr>
          <w:numId w:val="1013"/>
          <w:ilvl w:val="1"/>
        </w:numPr>
      </w:pPr>
      <w:r>
        <w:t xml:space="preserve">Columns: Temp and Rain vs Accessibility and Cropland</w:t>
      </w:r>
    </w:p>
    <w:p>
      <w:pPr>
        <w:pStyle w:val="Compact"/>
        <w:numPr>
          <w:numId w:val="1013"/>
          <w:ilvl w:val="1"/>
        </w:numPr>
      </w:pPr>
      <w:r>
        <w:t xml:space="preserve">Interpret: Rain and Temp seems to be main reason for unhappiness and Cropland is important for Happiness.</w:t>
      </w:r>
    </w:p>
    <w:p>
      <w:pPr>
        <w:pStyle w:val="Compact"/>
        <w:numPr>
          <w:numId w:val="1011"/>
          <w:ilvl w:val="0"/>
        </w:numPr>
      </w:pPr>
      <w:r>
        <w:t xml:space="preserve">Component 9:</w:t>
      </w:r>
    </w:p>
    <w:p>
      <w:pPr>
        <w:pStyle w:val="Compact"/>
        <w:numPr>
          <w:numId w:val="1014"/>
          <w:ilvl w:val="1"/>
        </w:numPr>
      </w:pPr>
      <w:r>
        <w:t xml:space="preserve">Rows: Happy &amp; Very Happy</w:t>
      </w:r>
    </w:p>
    <w:p>
      <w:pPr>
        <w:pStyle w:val="Compact"/>
        <w:numPr>
          <w:numId w:val="1014"/>
          <w:ilvl w:val="1"/>
        </w:numPr>
      </w:pPr>
      <w:r>
        <w:t xml:space="preserve">Columns: Temp vs Rain</w:t>
      </w:r>
    </w:p>
    <w:p>
      <w:pPr>
        <w:pStyle w:val="Compact"/>
        <w:numPr>
          <w:numId w:val="1014"/>
          <w:ilvl w:val="1"/>
        </w:numPr>
      </w:pPr>
      <w:r>
        <w:t xml:space="preserve">Interpret: Rain and Temp seems to be main reason for Happiness.</w:t>
      </w:r>
      <w:r>
        <w:t xml:space="preserve"> </w:t>
      </w:r>
      <w:r>
        <w:rPr>
          <w:i/>
        </w:rPr>
        <w:t xml:space="preserve">This contradicts with Component 7 and 1</w:t>
      </w:r>
      <w:r>
        <w:t xml:space="preserve">.</w:t>
      </w:r>
    </w:p>
    <w:p>
      <w:pPr>
        <w:pStyle w:val="Heading1"/>
      </w:pPr>
      <w:bookmarkStart w:id="116" w:name="partial-least-squares---correlation"/>
      <w:r>
        <w:t xml:space="preserve">Partial Least Squares - Correlation</w:t>
      </w:r>
      <w:bookmarkEnd w:id="116"/>
    </w:p>
    <w:p>
      <w:pPr>
        <w:pStyle w:val="Heading2"/>
      </w:pPr>
      <w:bookmarkStart w:id="117" w:name="method-pls-c"/>
      <w:r>
        <w:t xml:space="preserve">Method: PLS-C</w:t>
      </w:r>
      <w:bookmarkEnd w:id="117"/>
    </w:p>
    <w:p>
      <w:pPr>
        <w:pStyle w:val="FirstParagraph"/>
      </w:pPr>
      <w:r>
        <w:t xml:space="preserve">PLS is used to find the fundamental relations between two matrices (X and Y), i.e. a latent variable approach to modeling the covariance structures in these two spaces. A PLS model will try to find the multidimensional direction in the X space that explains the maximum multidimensional variance direction in the Y space. PLS regression is particularly suited when the matrix of predictors has more variables than observations, and when there is multicollinearity among X values. PLS bears some relation to principal components regression; instead of finding hyperplanes of maximum variance between the response and independent variables, it finds a linear regression model by projecting the predicted variables and the observable variables to a new space. Because both the X and Y data are projected to new spaces, the PLS family of methods are known as bilinear factor models.</w:t>
      </w:r>
    </w:p>
    <w:p>
      <w:pPr>
        <w:pStyle w:val="Compact"/>
        <w:numPr>
          <w:numId w:val="1015"/>
          <w:ilvl w:val="0"/>
        </w:numPr>
      </w:pPr>
      <w:r>
        <w:t xml:space="preserve">Research Question</w:t>
      </w:r>
    </w:p>
    <w:p>
      <w:pPr>
        <w:pStyle w:val="FirstParagraph"/>
      </w:pPr>
      <w:r>
        <w:t xml:space="preserve">Which variables in Rain and Temperature contribute most towards happiness</w:t>
      </w:r>
    </w:p>
    <w:p>
      <w:pPr>
        <w:pStyle w:val="Heading2"/>
      </w:pPr>
      <w:bookmarkStart w:id="118" w:name="analysis"/>
      <w:r>
        <w:t xml:space="preserve">Analysis</w:t>
      </w:r>
      <w:bookmarkEnd w:id="118"/>
    </w:p>
    <w:p>
      <w:pPr>
        <w:pStyle w:val="Heading2"/>
      </w:pPr>
      <w:bookmarkStart w:id="119" w:name="correlation-plot-2"/>
      <w:r>
        <w:t xml:space="preserve">Correlation Plot</w:t>
      </w:r>
      <w:bookmarkEnd w:id="119"/>
    </w:p>
    <w:p>
      <w:pPr>
        <w:pStyle w:val="FirstParagraph"/>
      </w:pPr>
      <w:r>
        <w:t xml:space="preserve">Visually analyze multicollinearity between all varaibles in Rain and Temperature tables.</w:t>
      </w:r>
    </w:p>
    <w:p>
      <w:pPr>
        <w:pStyle w:val="SourceCode"/>
      </w:pPr>
      <w:r>
        <w:rPr>
          <w:rStyle w:val="VerbatimChar"/>
        </w:rPr>
        <w:t xml:space="preserve">## Warning in as.dist.default(1 - corr): non-square matrix</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39-1.png" id="0"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21" w:name="pls-c"/>
      <w:r>
        <w:t xml:space="preserve">PLS-C</w:t>
      </w:r>
      <w:bookmarkEnd w:id="121"/>
    </w:p>
    <w:p>
      <w:pPr>
        <w:pStyle w:val="SourceCode"/>
      </w:pPr>
      <w:r>
        <w:rPr>
          <w:rStyle w:val="VerbatimChar"/>
        </w:rPr>
        <w:t xml:space="preserve">## ------------------------------------------------------------------------------</w:t>
      </w:r>
      <w:r>
        <w:br w:type="textWrapping"/>
      </w:r>
      <w:r>
        <w:rPr>
          <w:rStyle w:val="VerbatimChar"/>
        </w:rPr>
        <w:t xml:space="preserve">##  Results of Permutation Test for PLSC of X'*Y = R </w:t>
      </w:r>
      <w:r>
        <w:br w:type="textWrapping"/>
      </w:r>
      <w:r>
        <w:rPr>
          <w:rStyle w:val="VerbatimChar"/>
        </w:rPr>
        <w:t xml:space="preserve">##  for Omnibus Inertia and Eigenvalues </w:t>
      </w:r>
      <w:r>
        <w:br w:type="textWrapping"/>
      </w:r>
      <w:r>
        <w:rPr>
          <w:rStyle w:val="VerbatimChar"/>
        </w:rPr>
        <w:t xml:space="preserve">## ------------------------------------------------------------------------------</w:t>
      </w:r>
      <w:r>
        <w:br w:type="textWrapping"/>
      </w:r>
      <w:r>
        <w:rPr>
          <w:rStyle w:val="VerbatimChar"/>
        </w:rPr>
        <w:t xml:space="preserve">## $ fixedInertia      the Inertia of Matrix X</w:t>
      </w:r>
      <w:r>
        <w:br w:type="textWrapping"/>
      </w:r>
      <w:r>
        <w:rPr>
          <w:rStyle w:val="VerbatimChar"/>
        </w:rPr>
        <w:t xml:space="preserve">## $ fixedEigenvalues  an L*1 vector of the eigenvalues of X</w:t>
      </w:r>
      <w:r>
        <w:br w:type="textWrapping"/>
      </w:r>
      <w:r>
        <w:rPr>
          <w:rStyle w:val="VerbatimChar"/>
        </w:rPr>
        <w:t xml:space="preserve">## $ pOmnibus          the probablity associated to the Inertia</w:t>
      </w:r>
      <w:r>
        <w:br w:type="textWrapping"/>
      </w:r>
      <w:r>
        <w:rPr>
          <w:rStyle w:val="VerbatimChar"/>
        </w:rPr>
        <w:t xml:space="preserve">## $ pEigenvalues      an L* 1 matrix of p for the eigenvalues of X</w:t>
      </w:r>
      <w:r>
        <w:br w:type="textWrapping"/>
      </w:r>
      <w:r>
        <w:rPr>
          <w:rStyle w:val="VerbatimChar"/>
        </w:rPr>
        <w:t xml:space="preserve">## $ permInertia       vector of the permuted Inertia of X</w:t>
      </w:r>
      <w:r>
        <w:br w:type="textWrapping"/>
      </w:r>
      <w:r>
        <w:rPr>
          <w:rStyle w:val="VerbatimChar"/>
        </w:rPr>
        <w:t xml:space="preserve">## $ permEigenvalues   matrix of the permuted eigenvalues of X</w:t>
      </w:r>
      <w:r>
        <w:br w:type="textWrapping"/>
      </w:r>
      <w:r>
        <w:rPr>
          <w:rStyle w:val="VerbatimChar"/>
        </w:rPr>
        <w:t xml:space="preserve">## ------------------------------------------------------------------------------</w:t>
      </w:r>
    </w:p>
    <w:p>
      <w:pPr>
        <w:pStyle w:val="FirstParagraph"/>
      </w:pPr>
      <w:r>
        <w:t xml:space="preserve">Now we have Latent Variables and Saliences.</w:t>
      </w:r>
      <w:r>
        <w:t xml:space="preserve"> </w:t>
      </w:r>
      <w:r>
        <w:t xml:space="preserve">* Latent Variables are the new Data points w.r.t. correlation between both the tables. Latent Variables exists for each table.</w:t>
      </w:r>
      <w:r>
        <w:t xml:space="preserve"> </w:t>
      </w:r>
      <w:r>
        <w:t xml:space="preserve">* Saliences represent correlation between variables of each table.</w:t>
      </w:r>
    </w:p>
    <w:p>
      <w:pPr>
        <w:pStyle w:val="Heading2"/>
      </w:pPr>
      <w:bookmarkStart w:id="122" w:name="scree-plot-2"/>
      <w:r>
        <w:t xml:space="preserve">Scree Plot</w:t>
      </w:r>
      <w:bookmarkEnd w:id="122"/>
    </w:p>
    <w:p>
      <w:pPr>
        <w:pStyle w:val="FirstParagraph"/>
      </w:pPr>
      <w:r>
        <w:t xml:space="preserve">Gives amount of information explained by corresponding component. Gives an intuition to decide which components best represent data in order to answer the research question.</w:t>
      </w:r>
    </w:p>
    <w:p>
      <w:pPr>
        <w:pStyle w:val="BodyText"/>
      </w:pPr>
      <w:r>
        <w:t xml:space="preserve">P.S. The most contribution component may not always be most useful for a given research question.</w:t>
      </w:r>
    </w:p>
    <w:p>
      <w:pPr>
        <w:pStyle w:val="BodyText"/>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40-1.png" id="0" name="Picture"/>
                    <pic:cNvPicPr>
                      <a:picLocks noChangeArrowheads="1" noChangeAspect="1"/>
                    </pic:cNvPicPr>
                  </pic:nvPicPr>
                  <pic:blipFill>
                    <a:blip r:embed="rId12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24" w:name="latent-variables"/>
      <w:r>
        <w:t xml:space="preserve">Latent Variables</w:t>
      </w:r>
      <w:bookmarkEnd w:id="124"/>
    </w:p>
    <w:p>
      <w:pPr>
        <w:pStyle w:val="FirstParagraph"/>
      </w:pPr>
      <w:r>
        <w:t xml:space="preserve">Lets visualize happiness categories for Components 1 of each table</w:t>
      </w:r>
    </w:p>
    <w:p>
      <w:pPr>
        <w:pStyle w:val="Heading3"/>
      </w:pPr>
      <w:bookmarkStart w:id="125" w:name="component-1-for-both-tables-rain-and-temperature"/>
      <w:r>
        <w:t xml:space="preserve">Component 1 for both Tables: Rain and Temperature</w:t>
      </w:r>
      <w:bookmarkEnd w:id="125"/>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41-1.png" id="0" name="Picture"/>
                    <pic:cNvPicPr>
                      <a:picLocks noChangeArrowheads="1" noChangeAspect="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27" w:name="component-2-for-both-tables-rain-and-temperature"/>
      <w:r>
        <w:t xml:space="preserve">Component 2 for both Tables: Rain and Temperature</w:t>
      </w:r>
      <w:bookmarkEnd w:id="127"/>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42-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29" w:name="salience-for-rain"/>
      <w:r>
        <w:t xml:space="preserve">Salience for Rain</w:t>
      </w:r>
      <w:bookmarkEnd w:id="129"/>
    </w:p>
    <w:p>
      <w:pPr>
        <w:pStyle w:val="Heading3"/>
      </w:pPr>
      <w:bookmarkStart w:id="130" w:name="components-1"/>
      <w:r>
        <w:t xml:space="preserve">Components 1</w:t>
      </w:r>
      <w:bookmarkEnd w:id="130"/>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43-1.png" id="0"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32" w:name="component-2"/>
      <w:r>
        <w:t xml:space="preserve">Component 2</w:t>
      </w:r>
      <w:bookmarkEnd w:id="132"/>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44-1.png" id="0" name="Picture"/>
                    <pic:cNvPicPr>
                      <a:picLocks noChangeArrowheads="1" noChangeAspect="1"/>
                    </pic:cNvPicPr>
                  </pic:nvPicPr>
                  <pic:blipFill>
                    <a:blip r:embed="rId13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34" w:name="salience-for-temperature"/>
      <w:r>
        <w:t xml:space="preserve">Salience for Temperature</w:t>
      </w:r>
      <w:bookmarkEnd w:id="134"/>
    </w:p>
    <w:p>
      <w:pPr>
        <w:pStyle w:val="Heading3"/>
      </w:pPr>
      <w:bookmarkStart w:id="135" w:name="component-1"/>
      <w:r>
        <w:t xml:space="preserve">Component 1</w:t>
      </w:r>
      <w:bookmarkEnd w:id="135"/>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45-1.png" id="0" name="Picture"/>
                    <pic:cNvPicPr>
                      <a:picLocks noChangeArrowheads="1" noChangeAspect="1"/>
                    </pic:cNvPicPr>
                  </pic:nvPicPr>
                  <pic:blipFill>
                    <a:blip r:embed="rId13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137" w:name="component-2-1"/>
      <w:r>
        <w:t xml:space="preserve">Component 2</w:t>
      </w:r>
      <w:bookmarkEnd w:id="137"/>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46-1.png" id="0" name="Picture"/>
                    <pic:cNvPicPr>
                      <a:picLocks noChangeArrowheads="1" noChangeAspect="1"/>
                    </pic:cNvPicPr>
                  </pic:nvPicPr>
                  <pic:blipFill>
                    <a:blip r:embed="rId13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39" w:name="most-contributing-variables---pls-c-with-inference"/>
      <w:r>
        <w:t xml:space="preserve">Most Contributing Variables - PLS-C (with Inference)</w:t>
      </w:r>
      <w:bookmarkEnd w:id="139"/>
    </w:p>
    <w:p>
      <w:pPr>
        <w:pStyle w:val="SourceCode"/>
      </w:pPr>
      <w:r>
        <w:rPr>
          <w:rStyle w:val="VerbatimChar"/>
        </w:rPr>
        <w:t xml:space="preserve">## ------------------------------------------------------------------------------</w:t>
      </w:r>
      <w:r>
        <w:br w:type="textWrapping"/>
      </w:r>
      <w:r>
        <w:rPr>
          <w:rStyle w:val="VerbatimChar"/>
        </w:rPr>
        <w:t xml:space="preserve">##  Bootstraped Factor Scores (BFS) and Bootstrap Ratios  (BR) </w:t>
      </w:r>
      <w:r>
        <w:br w:type="textWrapping"/>
      </w:r>
      <w:r>
        <w:rPr>
          <w:rStyle w:val="VerbatimChar"/>
        </w:rPr>
        <w:t xml:space="preserve">##  for the I and J-sets of a PLSC (obtained from multinomial resampling of X &amp; Y) </w:t>
      </w:r>
      <w:r>
        <w:br w:type="textWrapping"/>
      </w:r>
      <w:r>
        <w:rPr>
          <w:rStyle w:val="VerbatimChar"/>
        </w:rPr>
        <w:t xml:space="preserve">## ------------------------------------------------------------------------------</w:t>
      </w:r>
      <w:r>
        <w:br w:type="textWrapping"/>
      </w:r>
      <w:r>
        <w:rPr>
          <w:rStyle w:val="VerbatimChar"/>
        </w:rPr>
        <w:t xml:space="preserve">## $ bootstrapBrick.i          an I*L*nIter Brick of BFSs  for the I-Set</w:t>
      </w:r>
      <w:r>
        <w:br w:type="textWrapping"/>
      </w:r>
      <w:r>
        <w:rPr>
          <w:rStyle w:val="VerbatimChar"/>
        </w:rPr>
        <w:t xml:space="preserve">## $ bootRatios.i              an I*L matrix of BRs for the I-Set</w:t>
      </w:r>
      <w:r>
        <w:br w:type="textWrapping"/>
      </w:r>
      <w:r>
        <w:rPr>
          <w:rStyle w:val="VerbatimChar"/>
        </w:rPr>
        <w:t xml:space="preserve">## $ bootRatiosSignificant.i   an I*L logical matrix for significance of the I-Set</w:t>
      </w:r>
      <w:r>
        <w:br w:type="textWrapping"/>
      </w:r>
      <w:r>
        <w:rPr>
          <w:rStyle w:val="VerbatimChar"/>
        </w:rPr>
        <w:t xml:space="preserve">## $ bootstrapBrick.j          a  J*L*nIter Brick of BFSs  for the J-Set</w:t>
      </w:r>
      <w:r>
        <w:br w:type="textWrapping"/>
      </w:r>
      <w:r>
        <w:rPr>
          <w:rStyle w:val="VerbatimChar"/>
        </w:rPr>
        <w:t xml:space="preserve">## $ bootRatios.j              a  J*L matrix of BRs for the J-Set</w:t>
      </w:r>
      <w:r>
        <w:br w:type="textWrapping"/>
      </w:r>
      <w:r>
        <w:rPr>
          <w:rStyle w:val="VerbatimChar"/>
        </w:rPr>
        <w:t xml:space="preserve">## $ bootRatiosSignificant.j   a  J*L logical matrix for significance of the J-Set</w:t>
      </w:r>
      <w:r>
        <w:br w:type="textWrapping"/>
      </w:r>
      <w:r>
        <w:rPr>
          <w:rStyle w:val="VerbatimChar"/>
        </w:rPr>
        <w:t xml:space="preserve">## ------------------------------------------------------------------------------</w:t>
      </w:r>
    </w:p>
    <w:p>
      <w:pPr>
        <w:pStyle w:val="Heading3"/>
      </w:pPr>
      <w:bookmarkStart w:id="140" w:name="bootstrap-test-2"/>
      <w:r>
        <w:t xml:space="preserve">Bootstrap Test</w:t>
      </w:r>
      <w:bookmarkEnd w:id="140"/>
    </w:p>
    <w:p>
      <w:pPr>
        <w:pStyle w:val="Compact"/>
        <w:numPr>
          <w:numId w:val="1016"/>
          <w:ilvl w:val="0"/>
        </w:numPr>
      </w:pPr>
      <w:r>
        <w:t xml:space="preserve">Rain - Component 1</w:t>
      </w:r>
    </w:p>
    <w:p>
      <w:pPr>
        <w:pStyle w:val="SourceCode"/>
      </w:pPr>
      <w:r>
        <w:rPr>
          <w:rStyle w:val="NormalTok"/>
        </w:rPr>
        <w:t xml:space="preserve">BR =</w:t>
      </w:r>
      <w:r>
        <w:rPr>
          <w:rStyle w:val="StringTok"/>
        </w:rPr>
        <w:t xml:space="preserve"> </w:t>
      </w:r>
      <w:r>
        <w:rPr>
          <w:rStyle w:val="NormalTok"/>
        </w:rPr>
        <w:t xml:space="preserve">resBoot4PLSC</w:t>
      </w:r>
      <w:r>
        <w:rPr>
          <w:rStyle w:val="OperatorTok"/>
        </w:rPr>
        <w:t xml:space="preserve">$</w:t>
      </w:r>
      <w:r>
        <w:rPr>
          <w:rStyle w:val="NormalTok"/>
        </w:rPr>
        <w:t xml:space="preserve">bootRatios.i</w:t>
      </w:r>
      <w:r>
        <w:br w:type="textWrapping"/>
      </w:r>
      <w:r>
        <w:br w:type="textWrapping"/>
      </w:r>
      <w:r>
        <w:rPr>
          <w:rStyle w:val="KeywordTok"/>
        </w:rPr>
        <w:t xml:space="preserve">PrettyBarPlot2</w:t>
      </w:r>
      <w:r>
        <w:rPr>
          <w:rStyle w:val="NormalTok"/>
        </w:rPr>
        <w:t xml:space="preserve">(BR[,</w:t>
      </w:r>
      <w:r>
        <w:rPr>
          <w:rStyle w:val="DecValTok"/>
        </w:rPr>
        <w:t xml:space="preserve">1</w:t>
      </w:r>
      <w:r>
        <w:rPr>
          <w:rStyle w:val="NormalTok"/>
        </w:rPr>
        <w:t xml:space="preserve">],</w:t>
      </w:r>
      <w:r>
        <w:br w:type="textWrapping"/>
      </w:r>
      <w:r>
        <w:rPr>
          <w:rStyle w:val="NormalTok"/>
        </w:rPr>
        <w:t xml:space="preserve">              </w:t>
      </w:r>
      <w:r>
        <w:rPr>
          <w:rStyle w:val="DataTypeTok"/>
        </w:rPr>
        <w:t xml:space="preserve">threshold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main =</w:t>
      </w:r>
      <w:r>
        <w:rPr>
          <w:rStyle w:val="NormalTok"/>
        </w:rPr>
        <w:t xml:space="preserve"> </w:t>
      </w:r>
      <w:r>
        <w:rPr>
          <w:rStyle w:val="StringTok"/>
        </w:rPr>
        <w:t xml:space="preserve">'Bootstrap ratio For Rain '</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'Bootstrap ratios'</w:t>
      </w:r>
      <w:r>
        <w:rPr>
          <w:rStyle w:val="NormalTok"/>
        </w:rPr>
        <w:t xml:space="preserve">,</w:t>
      </w:r>
      <w:r>
        <w:br w:type="textWrapping"/>
      </w:r>
      <w:r>
        <w:rPr>
          <w:rStyle w:val="NormalTok"/>
        </w:rPr>
        <w:t xml:space="preserve">              </w:t>
      </w:r>
      <w:r>
        <w:rPr>
          <w:rStyle w:val="DataTypeTok"/>
        </w:rPr>
        <w:t xml:space="preserve">horizontal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10</w:t>
      </w:r>
      <w:r>
        <w:rPr>
          <w:rStyle w:val="NormalTok"/>
        </w:rPr>
        <w:t xml:space="preserve">,</w:t>
      </w:r>
      <w:r>
        <w:rPr>
          <w:rStyle w:val="DecValTok"/>
        </w:rPr>
        <w:t xml:space="preserve">12</w:t>
      </w:r>
      <w:r>
        <w:rPr>
          <w:rStyle w:val="NormalTok"/>
        </w:rPr>
        <w:t xml:space="preserve">)</w:t>
      </w:r>
      <w:r>
        <w:br w:type="textWrapping"/>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48-1.png" id="0" name="Picture"/>
                    <pic:cNvPicPr>
                      <a:picLocks noChangeArrowheads="1" noChangeAspect="1"/>
                    </pic:cNvPicPr>
                  </pic:nvPicPr>
                  <pic:blipFill>
                    <a:blip r:embed="rId141"/>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numPr>
          <w:numId w:val="1017"/>
          <w:ilvl w:val="0"/>
        </w:numPr>
      </w:pPr>
      <w:r>
        <w:t xml:space="preserve">Rain - Component 2</w:t>
      </w:r>
    </w:p>
    <w:p>
      <w:pPr>
        <w:pStyle w:val="SourceCode"/>
      </w:pPr>
      <w:r>
        <w:rPr>
          <w:rStyle w:val="NormalTok"/>
        </w:rPr>
        <w:t xml:space="preserve">BR =</w:t>
      </w:r>
      <w:r>
        <w:rPr>
          <w:rStyle w:val="StringTok"/>
        </w:rPr>
        <w:t xml:space="preserve"> </w:t>
      </w:r>
      <w:r>
        <w:rPr>
          <w:rStyle w:val="NormalTok"/>
        </w:rPr>
        <w:t xml:space="preserve">resBoot4PLSC</w:t>
      </w:r>
      <w:r>
        <w:rPr>
          <w:rStyle w:val="OperatorTok"/>
        </w:rPr>
        <w:t xml:space="preserve">$</w:t>
      </w:r>
      <w:r>
        <w:rPr>
          <w:rStyle w:val="NormalTok"/>
        </w:rPr>
        <w:t xml:space="preserve">bootRatios.i</w:t>
      </w:r>
      <w:r>
        <w:br w:type="textWrapping"/>
      </w:r>
      <w:r>
        <w:br w:type="textWrapping"/>
      </w:r>
      <w:r>
        <w:rPr>
          <w:rStyle w:val="KeywordTok"/>
        </w:rPr>
        <w:t xml:space="preserve">PrettyBarPlot2</w:t>
      </w:r>
      <w:r>
        <w:rPr>
          <w:rStyle w:val="NormalTok"/>
        </w:rPr>
        <w:t xml:space="preserve">(BR[,</w:t>
      </w:r>
      <w:r>
        <w:rPr>
          <w:rStyle w:val="DecValTok"/>
        </w:rPr>
        <w:t xml:space="preserve">2</w:t>
      </w:r>
      <w:r>
        <w:rPr>
          <w:rStyle w:val="NormalTok"/>
        </w:rPr>
        <w:t xml:space="preserve">],</w:t>
      </w:r>
      <w:r>
        <w:br w:type="textWrapping"/>
      </w:r>
      <w:r>
        <w:rPr>
          <w:rStyle w:val="NormalTok"/>
        </w:rPr>
        <w:t xml:space="preserve">              </w:t>
      </w:r>
      <w:r>
        <w:rPr>
          <w:rStyle w:val="DataTypeTok"/>
        </w:rPr>
        <w:t xml:space="preserve">threshold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CommentTok"/>
        </w:rPr>
        <w:t xml:space="preserve">#color4bar = gplots::col2hex(col4J), # we need hex code</w:t>
      </w:r>
      <w:r>
        <w:br w:type="textWrapping"/>
      </w:r>
      <w:r>
        <w:rPr>
          <w:rStyle w:val="NormalTok"/>
        </w:rPr>
        <w:t xml:space="preserve">              </w:t>
      </w:r>
      <w:r>
        <w:rPr>
          <w:rStyle w:val="DataTypeTok"/>
        </w:rPr>
        <w:t xml:space="preserve">main =</w:t>
      </w:r>
      <w:r>
        <w:rPr>
          <w:rStyle w:val="NormalTok"/>
        </w:rPr>
        <w:t xml:space="preserve"> </w:t>
      </w:r>
      <w:r>
        <w:rPr>
          <w:rStyle w:val="StringTok"/>
        </w:rPr>
        <w:t xml:space="preserve">'Bootstrap ratio For Rain '</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'Bootstrap ratios'</w:t>
      </w:r>
      <w:r>
        <w:rPr>
          <w:rStyle w:val="NormalTok"/>
        </w:rPr>
        <w:t xml:space="preserve">,</w:t>
      </w:r>
      <w:r>
        <w:br w:type="textWrapping"/>
      </w:r>
      <w:r>
        <w:rPr>
          <w:rStyle w:val="NormalTok"/>
        </w:rPr>
        <w:t xml:space="preserve">              </w:t>
      </w:r>
      <w:r>
        <w:rPr>
          <w:rStyle w:val="DataTypeTok"/>
        </w:rPr>
        <w:t xml:space="preserve">horizontal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10</w:t>
      </w:r>
      <w:r>
        <w:rPr>
          <w:rStyle w:val="NormalTok"/>
        </w:rPr>
        <w:t xml:space="preserve">,</w:t>
      </w:r>
      <w:r>
        <w:rPr>
          <w:rStyle w:val="DecValTok"/>
        </w:rPr>
        <w:t xml:space="preserve">12</w:t>
      </w:r>
      <w:r>
        <w:rPr>
          <w:rStyle w:val="NormalTok"/>
        </w:rPr>
        <w:t xml:space="preserve">)</w:t>
      </w:r>
      <w:r>
        <w:br w:type="textWrapping"/>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49-1.png" id="0" name="Picture"/>
                    <pic:cNvPicPr>
                      <a:picLocks noChangeArrowheads="1" noChangeAspect="1"/>
                    </pic:cNvPicPr>
                  </pic:nvPicPr>
                  <pic:blipFill>
                    <a:blip r:embed="rId142"/>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numPr>
          <w:numId w:val="1018"/>
          <w:ilvl w:val="0"/>
        </w:numPr>
      </w:pPr>
      <w:r>
        <w:t xml:space="preserve">Temperature - Component 1</w:t>
      </w:r>
    </w:p>
    <w:p>
      <w:pPr>
        <w:pStyle w:val="SourceCode"/>
      </w:pPr>
      <w:r>
        <w:rPr>
          <w:rStyle w:val="NormalTok"/>
        </w:rPr>
        <w:t xml:space="preserve">BR =</w:t>
      </w:r>
      <w:r>
        <w:rPr>
          <w:rStyle w:val="StringTok"/>
        </w:rPr>
        <w:t xml:space="preserve"> </w:t>
      </w:r>
      <w:r>
        <w:rPr>
          <w:rStyle w:val="NormalTok"/>
        </w:rPr>
        <w:t xml:space="preserve">resBoot4PLSC</w:t>
      </w:r>
      <w:r>
        <w:rPr>
          <w:rStyle w:val="OperatorTok"/>
        </w:rPr>
        <w:t xml:space="preserve">$</w:t>
      </w:r>
      <w:r>
        <w:rPr>
          <w:rStyle w:val="NormalTok"/>
        </w:rPr>
        <w:t xml:space="preserve">bootRatios.j</w:t>
      </w:r>
      <w:r>
        <w:br w:type="textWrapping"/>
      </w:r>
      <w:r>
        <w:br w:type="textWrapping"/>
      </w:r>
      <w:r>
        <w:rPr>
          <w:rStyle w:val="KeywordTok"/>
        </w:rPr>
        <w:t xml:space="preserve">PrettyBarPlot2</w:t>
      </w:r>
      <w:r>
        <w:rPr>
          <w:rStyle w:val="NormalTok"/>
        </w:rPr>
        <w:t xml:space="preserve">(BR[,</w:t>
      </w:r>
      <w:r>
        <w:rPr>
          <w:rStyle w:val="DecValTok"/>
        </w:rPr>
        <w:t xml:space="preserve">1</w:t>
      </w:r>
      <w:r>
        <w:rPr>
          <w:rStyle w:val="NormalTok"/>
        </w:rPr>
        <w:t xml:space="preserve">],</w:t>
      </w:r>
      <w:r>
        <w:br w:type="textWrapping"/>
      </w:r>
      <w:r>
        <w:rPr>
          <w:rStyle w:val="NormalTok"/>
        </w:rPr>
        <w:t xml:space="preserve">              </w:t>
      </w:r>
      <w:r>
        <w:rPr>
          <w:rStyle w:val="DataTypeTok"/>
        </w:rPr>
        <w:t xml:space="preserve">threshold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CommentTok"/>
        </w:rPr>
        <w:t xml:space="preserve">#color4bar = gplots::col2hex(col4J), # we need hex code</w:t>
      </w:r>
      <w:r>
        <w:br w:type="textWrapping"/>
      </w:r>
      <w:r>
        <w:rPr>
          <w:rStyle w:val="NormalTok"/>
        </w:rPr>
        <w:t xml:space="preserve">              </w:t>
      </w:r>
      <w:r>
        <w:rPr>
          <w:rStyle w:val="DataTypeTok"/>
        </w:rPr>
        <w:t xml:space="preserve">main =</w:t>
      </w:r>
      <w:r>
        <w:rPr>
          <w:rStyle w:val="NormalTok"/>
        </w:rPr>
        <w:t xml:space="preserve"> </w:t>
      </w:r>
      <w:r>
        <w:rPr>
          <w:rStyle w:val="StringTok"/>
        </w:rPr>
        <w:t xml:space="preserve">'Bootstrap ratio For Temperature '</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'Bootstrap ratios'</w:t>
      </w:r>
      <w:r>
        <w:rPr>
          <w:rStyle w:val="NormalTok"/>
        </w:rPr>
        <w:t xml:space="preserve">,</w:t>
      </w:r>
      <w:r>
        <w:br w:type="textWrapping"/>
      </w:r>
      <w:r>
        <w:rPr>
          <w:rStyle w:val="NormalTok"/>
        </w:rPr>
        <w:t xml:space="preserve">              </w:t>
      </w:r>
      <w:r>
        <w:rPr>
          <w:rStyle w:val="DataTypeTok"/>
        </w:rPr>
        <w:t xml:space="preserve">horizontal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20</w:t>
      </w:r>
      <w:r>
        <w:rPr>
          <w:rStyle w:val="NormalTok"/>
        </w:rPr>
        <w:t xml:space="preserve">,</w:t>
      </w:r>
      <w:r>
        <w:rPr>
          <w:rStyle w:val="DecValTok"/>
        </w:rPr>
        <w:t xml:space="preserve">15</w:t>
      </w:r>
      <w:r>
        <w:rPr>
          <w:rStyle w:val="NormalTok"/>
        </w:rPr>
        <w:t xml:space="preserve">)</w:t>
      </w:r>
      <w:r>
        <w:br w:type="textWrapping"/>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50-1.png" id="0"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numPr>
          <w:numId w:val="1019"/>
          <w:ilvl w:val="0"/>
        </w:numPr>
      </w:pPr>
      <w:r>
        <w:t xml:space="preserve">Temperature - Component 2</w:t>
      </w:r>
    </w:p>
    <w:p>
      <w:pPr>
        <w:pStyle w:val="SourceCode"/>
      </w:pPr>
      <w:r>
        <w:rPr>
          <w:rStyle w:val="NormalTok"/>
        </w:rPr>
        <w:t xml:space="preserve">BR =</w:t>
      </w:r>
      <w:r>
        <w:rPr>
          <w:rStyle w:val="StringTok"/>
        </w:rPr>
        <w:t xml:space="preserve"> </w:t>
      </w:r>
      <w:r>
        <w:rPr>
          <w:rStyle w:val="NormalTok"/>
        </w:rPr>
        <w:t xml:space="preserve">resBoot4PLSC</w:t>
      </w:r>
      <w:r>
        <w:rPr>
          <w:rStyle w:val="OperatorTok"/>
        </w:rPr>
        <w:t xml:space="preserve">$</w:t>
      </w:r>
      <w:r>
        <w:rPr>
          <w:rStyle w:val="NormalTok"/>
        </w:rPr>
        <w:t xml:space="preserve">bootRatios.j</w:t>
      </w:r>
      <w:r>
        <w:br w:type="textWrapping"/>
      </w:r>
      <w:r>
        <w:br w:type="textWrapping"/>
      </w:r>
      <w:r>
        <w:rPr>
          <w:rStyle w:val="KeywordTok"/>
        </w:rPr>
        <w:t xml:space="preserve">PrettyBarPlot2</w:t>
      </w:r>
      <w:r>
        <w:rPr>
          <w:rStyle w:val="NormalTok"/>
        </w:rPr>
        <w:t xml:space="preserve">(BR[,</w:t>
      </w:r>
      <w:r>
        <w:rPr>
          <w:rStyle w:val="DecValTok"/>
        </w:rPr>
        <w:t xml:space="preserve">2</w:t>
      </w:r>
      <w:r>
        <w:rPr>
          <w:rStyle w:val="NormalTok"/>
        </w:rPr>
        <w:t xml:space="preserve">],</w:t>
      </w:r>
      <w:r>
        <w:br w:type="textWrapping"/>
      </w:r>
      <w:r>
        <w:rPr>
          <w:rStyle w:val="NormalTok"/>
        </w:rPr>
        <w:t xml:space="preserve">              </w:t>
      </w:r>
      <w:r>
        <w:rPr>
          <w:rStyle w:val="DataTypeTok"/>
        </w:rPr>
        <w:t xml:space="preserve">threshold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CommentTok"/>
        </w:rPr>
        <w:t xml:space="preserve">#color4bar = gplots::col2hex(col4J), # we need hex code</w:t>
      </w:r>
      <w:r>
        <w:br w:type="textWrapping"/>
      </w:r>
      <w:r>
        <w:rPr>
          <w:rStyle w:val="NormalTok"/>
        </w:rPr>
        <w:t xml:space="preserve">              </w:t>
      </w:r>
      <w:r>
        <w:rPr>
          <w:rStyle w:val="DataTypeTok"/>
        </w:rPr>
        <w:t xml:space="preserve">main =</w:t>
      </w:r>
      <w:r>
        <w:rPr>
          <w:rStyle w:val="NormalTok"/>
        </w:rPr>
        <w:t xml:space="preserve"> </w:t>
      </w:r>
      <w:r>
        <w:rPr>
          <w:rStyle w:val="StringTok"/>
        </w:rPr>
        <w:t xml:space="preserve">'Bootstrap ratio For Temperature '</w:t>
      </w:r>
      <w:r>
        <w:rPr>
          <w:rStyle w:val="NormalTok"/>
        </w:rPr>
        <w:t xml:space="preserve">,</w:t>
      </w:r>
      <w:r>
        <w:br w:type="textWrapping"/>
      </w:r>
      <w:r>
        <w:rPr>
          <w:rStyle w:val="NormalTok"/>
        </w:rPr>
        <w:t xml:space="preserve">              </w:t>
      </w:r>
      <w:r>
        <w:rPr>
          <w:rStyle w:val="DataTypeTok"/>
        </w:rPr>
        <w:t xml:space="preserve">ylab =</w:t>
      </w:r>
      <w:r>
        <w:rPr>
          <w:rStyle w:val="NormalTok"/>
        </w:rPr>
        <w:t xml:space="preserve"> </w:t>
      </w:r>
      <w:r>
        <w:rPr>
          <w:rStyle w:val="StringTok"/>
        </w:rPr>
        <w:t xml:space="preserve">'Bootstrap ratios'</w:t>
      </w:r>
      <w:r>
        <w:rPr>
          <w:rStyle w:val="NormalTok"/>
        </w:rPr>
        <w:t xml:space="preserve">,</w:t>
      </w:r>
      <w:r>
        <w:br w:type="textWrapping"/>
      </w:r>
      <w:r>
        <w:rPr>
          <w:rStyle w:val="NormalTok"/>
        </w:rPr>
        <w:t xml:space="preserve">              </w:t>
      </w:r>
      <w:r>
        <w:rPr>
          <w:rStyle w:val="DataTypeTok"/>
        </w:rPr>
        <w:t xml:space="preserve">horizontal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OperatorTok"/>
        </w:rPr>
        <w:t xml:space="preserve">-</w:t>
      </w:r>
      <w:r>
        <w:rPr>
          <w:rStyle w:val="DecValTok"/>
        </w:rPr>
        <w:t xml:space="preserve">20</w:t>
      </w:r>
      <w:r>
        <w:rPr>
          <w:rStyle w:val="NormalTok"/>
        </w:rPr>
        <w:t xml:space="preserve">,</w:t>
      </w:r>
      <w:r>
        <w:rPr>
          <w:rStyle w:val="DecValTok"/>
        </w:rPr>
        <w:t xml:space="preserve">15</w:t>
      </w:r>
      <w:r>
        <w:rPr>
          <w:rStyle w:val="NormalTok"/>
        </w:rPr>
        <w:t xml:space="preserve">)</w:t>
      </w:r>
      <w:r>
        <w:br w:type="textWrapping"/>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51-1.png" id="0" name="Picture"/>
                    <pic:cNvPicPr>
                      <a:picLocks noChangeArrowheads="1" noChangeAspect="1"/>
                    </pic:cNvPicPr>
                  </pic:nvPicPr>
                  <pic:blipFill>
                    <a:blip r:embed="rId14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45" w:name="conclusion-2"/>
      <w:r>
        <w:t xml:space="preserve">Conclusion</w:t>
      </w:r>
      <w:bookmarkEnd w:id="145"/>
    </w:p>
    <w:p>
      <w:pPr>
        <w:pStyle w:val="FirstParagraph"/>
      </w:pPr>
      <w:r>
        <w:t xml:space="preserve">Here Component 2 seems to best seperate Happiness levels. Let’s compare Component 2 for both tables.</w:t>
      </w:r>
    </w:p>
    <w:p>
      <w:pPr>
        <w:pStyle w:val="Compact"/>
        <w:numPr>
          <w:numId w:val="1020"/>
          <w:ilvl w:val="0"/>
        </w:numPr>
      </w:pPr>
      <w:r>
        <w:t xml:space="preserve">Table 1 &amp; 2 Component 2</w:t>
      </w:r>
    </w:p>
    <w:p>
      <w:pPr>
        <w:pStyle w:val="Compact"/>
        <w:numPr>
          <w:numId w:val="1021"/>
          <w:ilvl w:val="1"/>
        </w:numPr>
      </w:pPr>
      <w:r>
        <w:t xml:space="preserve">Latent Variables: Very Happy vs Unhappy (for Rain and Temperature both)</w:t>
      </w:r>
    </w:p>
    <w:p>
      <w:pPr>
        <w:pStyle w:val="Compact"/>
        <w:numPr>
          <w:numId w:val="1021"/>
          <w:ilvl w:val="1"/>
        </w:numPr>
      </w:pPr>
      <w:r>
        <w:t xml:space="preserve">Salience:</w:t>
      </w:r>
    </w:p>
    <w:p>
      <w:pPr>
        <w:pStyle w:val="Compact"/>
        <w:numPr>
          <w:numId w:val="1022"/>
          <w:ilvl w:val="2"/>
        </w:numPr>
      </w:pPr>
      <w:r>
        <w:t xml:space="preserve">Rain: It seems dryness and wetness at a montly scale have more effect than coldness or yearly patterns.</w:t>
      </w:r>
    </w:p>
    <w:p>
      <w:pPr>
        <w:pStyle w:val="Compact"/>
        <w:numPr>
          <w:numId w:val="1022"/>
          <w:ilvl w:val="2"/>
        </w:numPr>
      </w:pPr>
      <w:r>
        <w:t xml:space="preserve">Temperature: All temperature variations at a monthly and yearly scale seems to impact happiness.</w:t>
      </w:r>
    </w:p>
    <w:p>
      <w:pPr>
        <w:pStyle w:val="Heading1"/>
      </w:pPr>
      <w:bookmarkStart w:id="146" w:name="barycentric-discriminant-analysis"/>
      <w:r>
        <w:t xml:space="preserve">Barycentric Discriminant Analysis</w:t>
      </w:r>
      <w:bookmarkEnd w:id="146"/>
    </w:p>
    <w:p>
      <w:pPr>
        <w:pStyle w:val="Heading2"/>
      </w:pPr>
      <w:bookmarkStart w:id="147" w:name="method-bada"/>
      <w:r>
        <w:t xml:space="preserve">Method: BADA</w:t>
      </w:r>
      <w:bookmarkEnd w:id="147"/>
    </w:p>
    <w:p>
      <w:pPr>
        <w:pStyle w:val="FirstParagraph"/>
      </w:pPr>
    </w:p>
    <w:p>
      <w:pPr>
        <w:pStyle w:val="Heading2"/>
      </w:pPr>
      <w:bookmarkStart w:id="148" w:name="heatmap-1"/>
      <w:r>
        <w:t xml:space="preserve">Heatmap</w:t>
      </w:r>
      <w:bookmarkEnd w:id="148"/>
    </w:p>
    <w:p>
      <w:pPr>
        <w:pStyle w:val="FirstParagraph"/>
      </w:pPr>
      <w:r>
        <w:t xml:space="preserve">Visually analyze multicollinearity in the system.</w:t>
      </w:r>
    </w:p>
    <w:p>
      <w:pPr>
        <w:pStyle w:val="SourceCode"/>
      </w:pPr>
      <w:r>
        <w:rPr>
          <w:rStyle w:val="NormalTok"/>
        </w:rPr>
        <w:t xml:space="preserve">happiness_dummies =</w:t>
      </w:r>
      <w:r>
        <w:rPr>
          <w:rStyle w:val="StringTok"/>
        </w:rPr>
        <w:t xml:space="preserve"> </w:t>
      </w:r>
      <w:r>
        <w:rPr>
          <w:rStyle w:val="KeywordTok"/>
        </w:rPr>
        <w:t xml:space="preserve">as.data.frame</w:t>
      </w:r>
      <w:r>
        <w:rPr>
          <w:rStyle w:val="NormalTok"/>
        </w:rPr>
        <w:t xml:space="preserve">(</w:t>
      </w:r>
      <w:r>
        <w:rPr>
          <w:rStyle w:val="KeywordTok"/>
        </w:rPr>
        <w:t xml:space="preserve">dummy</w:t>
      </w:r>
      <w:r>
        <w:rPr>
          <w:rStyle w:val="NormalTok"/>
        </w:rPr>
        <w:t xml:space="preserve">(country_env_df</w:t>
      </w:r>
      <w:r>
        <w:rPr>
          <w:rStyle w:val="OperatorTok"/>
        </w:rPr>
        <w:t xml:space="preserve">$</w:t>
      </w:r>
      <w:r>
        <w:rPr>
          <w:rStyle w:val="NormalTok"/>
        </w:rPr>
        <w:t xml:space="preserve">Happiness_Rank))</w:t>
      </w:r>
      <w:r>
        <w:br w:type="textWrapping"/>
      </w:r>
      <w:r>
        <w:rPr>
          <w:rStyle w:val="KeywordTok"/>
        </w:rPr>
        <w:t xml:space="preserve">colnames</w:t>
      </w:r>
      <w:r>
        <w:rPr>
          <w:rStyle w:val="NormalTok"/>
        </w:rPr>
        <w:t xml:space="preserve">(happiness_dummies) &lt;-</w:t>
      </w:r>
      <w:r>
        <w:rPr>
          <w:rStyle w:val="StringTok"/>
        </w:rPr>
        <w:t xml:space="preserve"> </w:t>
      </w:r>
      <w:r>
        <w:rPr>
          <w:rStyle w:val="KeywordTok"/>
        </w:rPr>
        <w:t xml:space="preserve">c</w:t>
      </w:r>
      <w:r>
        <w:rPr>
          <w:rStyle w:val="NormalTok"/>
        </w:rPr>
        <w:t xml:space="preserve">(</w:t>
      </w:r>
      <w:r>
        <w:rPr>
          <w:rStyle w:val="StringTok"/>
        </w:rPr>
        <w:t xml:space="preserve">'Happiest'</w:t>
      </w:r>
      <w:r>
        <w:rPr>
          <w:rStyle w:val="NormalTok"/>
        </w:rPr>
        <w:t xml:space="preserve">, </w:t>
      </w:r>
      <w:r>
        <w:rPr>
          <w:rStyle w:val="StringTok"/>
        </w:rPr>
        <w:t xml:space="preserve">'Happier'</w:t>
      </w:r>
      <w:r>
        <w:rPr>
          <w:rStyle w:val="NormalTok"/>
        </w:rPr>
        <w:t xml:space="preserve">, </w:t>
      </w:r>
      <w:r>
        <w:rPr>
          <w:rStyle w:val="StringTok"/>
        </w:rPr>
        <w:t xml:space="preserve">'Happy'</w:t>
      </w:r>
      <w:r>
        <w:rPr>
          <w:rStyle w:val="NormalTok"/>
        </w:rPr>
        <w:t xml:space="preserve"> )</w:t>
      </w:r>
      <w:r>
        <w:br w:type="textWrapping"/>
      </w:r>
      <w:r>
        <w:br w:type="textWrapping"/>
      </w:r>
      <w:r>
        <w:rPr>
          <w:rStyle w:val="CommentTok"/>
        </w:rPr>
        <w:t xml:space="preserve">#heatmap(t(happiness_dummies) %*% as.matrix(country_env_df_for_pca))</w:t>
      </w:r>
    </w:p>
    <w:p>
      <w:pPr>
        <w:pStyle w:val="SourceCode"/>
      </w:pPr>
      <w:r>
        <w:rPr>
          <w:rStyle w:val="KeywordTok"/>
        </w:rPr>
        <w:t xml:space="preserve">heatmap.2</w:t>
      </w:r>
      <w:r>
        <w:rPr>
          <w:rStyle w:val="NormalTok"/>
        </w:rPr>
        <w:t xml:space="preserve">(</w:t>
      </w:r>
      <w:r>
        <w:rPr>
          <w:rStyle w:val="KeywordTok"/>
        </w:rPr>
        <w:t xml:space="preserve">t</w:t>
      </w:r>
      <w:r>
        <w:rPr>
          <w:rStyle w:val="NormalTok"/>
        </w:rPr>
        <w:t xml:space="preserve">(happiness_dummies) </w:t>
      </w:r>
      <w:r>
        <w:rPr>
          <w:rStyle w:val="OperatorTok"/>
        </w:rPr>
        <w:t xml:space="preserve">%*%</w:t>
      </w:r>
      <w:r>
        <w:rPr>
          <w:rStyle w:val="StringTok"/>
        </w:rPr>
        <w:t xml:space="preserve"> </w:t>
      </w:r>
      <w:r>
        <w:rPr>
          <w:rStyle w:val="KeywordTok"/>
        </w:rPr>
        <w:t xml:space="preserve">as.matrix</w:t>
      </w:r>
      <w:r>
        <w:rPr>
          <w:rStyle w:val="NormalTok"/>
        </w:rPr>
        <w:t xml:space="preserve">(country_env_df_for_pca), </w:t>
      </w:r>
      <w:r>
        <w:rPr>
          <w:rStyle w:val="DataTypeTok"/>
        </w:rPr>
        <w:t xml:space="preserve">col =</w:t>
      </w:r>
      <w:r>
        <w:rPr>
          <w:rStyle w:val="NormalTok"/>
        </w:rPr>
        <w:t xml:space="preserve"> </w:t>
      </w:r>
      <w:r>
        <w:rPr>
          <w:rStyle w:val="KeywordTok"/>
        </w:rPr>
        <w:t xml:space="preserve">rev</w:t>
      </w:r>
      <w:r>
        <w:rPr>
          <w:rStyle w:val="NormalTok"/>
        </w:rPr>
        <w:t xml:space="preserve">(</w:t>
      </w:r>
      <w:r>
        <w:rPr>
          <w:rStyle w:val="KeywordTok"/>
        </w:rPr>
        <w:t xml:space="preserve">heat.colors</w:t>
      </w:r>
      <w:r>
        <w:rPr>
          <w:rStyle w:val="NormalTok"/>
        </w:rPr>
        <w:t xml:space="preserve">(</w:t>
      </w:r>
      <w:r>
        <w:rPr>
          <w:rStyle w:val="DecValTok"/>
        </w:rPr>
        <w:t xml:space="preserve">16</w:t>
      </w:r>
      <w:r>
        <w:rPr>
          <w:rStyle w:val="NormalTok"/>
        </w:rPr>
        <w:t xml:space="preserve">)), </w:t>
      </w:r>
      <w:r>
        <w:rPr>
          <w:rStyle w:val="DataTypeTok"/>
        </w:rPr>
        <w:t xml:space="preserve">dendrogram =</w:t>
      </w:r>
      <w:r>
        <w:rPr>
          <w:rStyle w:val="NormalTok"/>
        </w:rPr>
        <w:t xml:space="preserve"> </w:t>
      </w:r>
      <w:r>
        <w:rPr>
          <w:rStyle w:val="StringTok"/>
        </w:rPr>
        <w:t xml:space="preserve">'none'</w:t>
      </w:r>
      <w:r>
        <w:rPr>
          <w:rStyle w:val="NormalTok"/>
        </w:rPr>
        <w:t xml:space="preserve">, </w:t>
      </w:r>
      <w:r>
        <w:rPr>
          <w:rStyle w:val="DataTypeTok"/>
        </w:rPr>
        <w:t xml:space="preserve">trace =</w:t>
      </w:r>
      <w:r>
        <w:rPr>
          <w:rStyle w:val="NormalTok"/>
        </w:rPr>
        <w:t xml:space="preserve"> </w:t>
      </w:r>
      <w:r>
        <w:rPr>
          <w:rStyle w:val="StringTok"/>
        </w:rPr>
        <w:t xml:space="preserve">'none'</w:t>
      </w:r>
      <w:r>
        <w:rPr>
          <w:rStyle w:val="NormalTok"/>
        </w:rPr>
        <w:t xml:space="preserve">, </w:t>
      </w:r>
      <w:r>
        <w:rPr>
          <w:rStyle w:val="DataTypeTok"/>
        </w:rPr>
        <w:t xml:space="preserve">margins =</w:t>
      </w:r>
      <w:r>
        <w:rPr>
          <w:rStyle w:val="NormalTok"/>
        </w:rPr>
        <w:t xml:space="preserve"> </w:t>
      </w:r>
      <w:r>
        <w:rPr>
          <w:rStyle w:val="KeywordTok"/>
        </w:rPr>
        <w:t xml:space="preserve">c</w:t>
      </w:r>
      <w:r>
        <w:rPr>
          <w:rStyle w:val="NormalTok"/>
        </w:rPr>
        <w:t xml:space="preserve">(</w:t>
      </w:r>
      <w:r>
        <w:rPr>
          <w:rStyle w:val="DecValTok"/>
        </w:rPr>
        <w:t xml:space="preserve">8</w:t>
      </w:r>
      <w:r>
        <w:rPr>
          <w:rStyle w:val="NormalTok"/>
        </w:rPr>
        <w:t xml:space="preserve">, </w:t>
      </w:r>
      <w:r>
        <w:rPr>
          <w:rStyle w:val="DecValTok"/>
        </w:rPr>
        <w:t xml:space="preserve">16</w:t>
      </w:r>
      <w:r>
        <w:rPr>
          <w:rStyle w:val="NormalTok"/>
        </w:rPr>
        <w:t xml:space="preserve">)) </w:t>
      </w:r>
      <w:r>
        <w:rPr>
          <w:rStyle w:val="CommentTok"/>
        </w:rPr>
        <w:t xml:space="preserve">#tracecol=NA)</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57-1.png" id="0" name="Picture"/>
                    <pic:cNvPicPr>
                      <a:picLocks noChangeArrowheads="1" noChangeAspect="1"/>
                    </pic:cNvPicPr>
                  </pic:nvPicPr>
                  <pic:blipFill>
                    <a:blip r:embed="rId14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50" w:name="scree-plot-3"/>
      <w:r>
        <w:t xml:space="preserve">Scree Plot</w:t>
      </w:r>
      <w:bookmarkEnd w:id="150"/>
    </w:p>
    <w:p>
      <w:pPr>
        <w:pStyle w:val="FirstParagraph"/>
      </w:pPr>
      <w:r>
        <w:t xml:space="preserve">Gives amount of information explained by corresponding component. Gives an intuition to decide which components best represent data in order to answer the research question.</w:t>
      </w:r>
    </w:p>
    <w:p>
      <w:pPr>
        <w:pStyle w:val="BodyText"/>
      </w:pPr>
      <w:r>
        <w:t xml:space="preserve">P.S. The most contribution component may not always be most useful for a given research question.</w:t>
      </w:r>
    </w:p>
    <w:p>
      <w:pPr>
        <w:pStyle w:val="BodyText"/>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58-1.png" id="0"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52" w:name="factor-scores-2"/>
      <w:r>
        <w:t xml:space="preserve">Factor Scores</w:t>
      </w:r>
      <w:bookmarkEnd w:id="152"/>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60-1.png" id="0" name="Picture"/>
                    <pic:cNvPicPr>
                      <a:picLocks noChangeArrowheads="1" noChangeAspect="1"/>
                    </pic:cNvPicPr>
                  </pic:nvPicPr>
                  <pic:blipFill>
                    <a:blip r:embed="rId153"/>
                    <a:stretch>
                      <a:fillRect/>
                    </a:stretch>
                  </pic:blipFill>
                  <pic:spPr bwMode="auto">
                    <a:xfrm>
                      <a:off x="0" y="0"/>
                      <a:ext cx="4620126" cy="3696101"/>
                    </a:xfrm>
                    <a:prstGeom prst="rect">
                      <a:avLst/>
                    </a:prstGeom>
                    <a:noFill/>
                    <a:ln w="9525">
                      <a:noFill/>
                      <a:headEnd/>
                      <a:tailEnd/>
                    </a:ln>
                  </pic:spPr>
                </pic:pic>
              </a:graphicData>
            </a:graphic>
          </wp:inline>
        </w:drawing>
      </w:r>
    </w:p>
    <w:p>
      <w:pPr>
        <w:pStyle w:val="Compact"/>
        <w:numPr>
          <w:numId w:val="1023"/>
          <w:ilvl w:val="0"/>
        </w:numPr>
      </w:pPr>
      <w:r>
        <w:t xml:space="preserve">With Tolerance Interval</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61-1.png" id="0" name="Picture"/>
                    <pic:cNvPicPr>
                      <a:picLocks noChangeArrowheads="1" noChangeAspect="1"/>
                    </pic:cNvPicPr>
                  </pic:nvPicPr>
                  <pic:blipFill>
                    <a:blip r:embed="rId154"/>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55" w:name="loadings-2"/>
      <w:r>
        <w:t xml:space="preserve">Loadings</w:t>
      </w:r>
      <w:bookmarkEnd w:id="155"/>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62-1.png" id="0"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57" w:name="most-contributing-variables-1"/>
      <w:r>
        <w:t xml:space="preserve">Most Contributing Variables</w:t>
      </w:r>
      <w:bookmarkEnd w:id="157"/>
    </w:p>
    <w:p>
      <w:pPr>
        <w:pStyle w:val="Compact"/>
        <w:numPr>
          <w:numId w:val="1024"/>
          <w:ilvl w:val="0"/>
        </w:numPr>
      </w:pPr>
      <w:r>
        <w:t xml:space="preserve">With Bootstrap Ratio</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63-1.png" id="0" name="Picture"/>
                    <pic:cNvPicPr>
                      <a:picLocks noChangeArrowheads="1" noChangeAspect="1"/>
                    </pic:cNvPicPr>
                  </pic:nvPicPr>
                  <pic:blipFill>
                    <a:blip r:embed="rId1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63-2.png" id="0" name="Picture"/>
                    <pic:cNvPicPr>
                      <a:picLocks noChangeArrowheads="1" noChangeAspect="1"/>
                    </pic:cNvPicPr>
                  </pic:nvPicPr>
                  <pic:blipFill>
                    <a:blip r:embed="rId15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60" w:name="permutation-test-2"/>
      <w:r>
        <w:t xml:space="preserve">Permutation Test</w:t>
      </w:r>
      <w:bookmarkEnd w:id="160"/>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64-1.png" id="0" name="Picture"/>
                    <pic:cNvPicPr>
                      <a:picLocks noChangeArrowheads="1" noChangeAspect="1"/>
                    </pic:cNvPicPr>
                  </pic:nvPicPr>
                  <pic:blipFill>
                    <a:blip r:embed="rId1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64-2.png" id="0" name="Picture"/>
                    <pic:cNvPicPr>
                      <a:picLocks noChangeArrowheads="1" noChangeAspect="1"/>
                    </pic:cNvPicPr>
                  </pic:nvPicPr>
                  <pic:blipFill>
                    <a:blip r:embed="rId16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63" w:name="parallet-test-2"/>
      <w:r>
        <w:t xml:space="preserve">Parallet Test</w:t>
      </w:r>
      <w:bookmarkEnd w:id="163"/>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65-1.png" id="0"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65-2.png" id="0" name="Picture"/>
                    <pic:cNvPicPr>
                      <a:picLocks noChangeArrowheads="1" noChangeAspect="1"/>
                    </pic:cNvPicPr>
                  </pic:nvPicPr>
                  <pic:blipFill>
                    <a:blip r:embed="rId16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66" w:name="bootstrap-test-3"/>
      <w:r>
        <w:t xml:space="preserve">Bootstrap Test</w:t>
      </w:r>
      <w:bookmarkEnd w:id="166"/>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66-1.png" id="0" name="Picture"/>
                    <pic:cNvPicPr>
                      <a:picLocks noChangeArrowheads="1" noChangeAspect="1"/>
                    </pic:cNvPicPr>
                  </pic:nvPicPr>
                  <pic:blipFill>
                    <a:blip r:embed="rId1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66-2.png" id="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69" w:name="conclusion-3"/>
      <w:r>
        <w:t xml:space="preserve">Conclusion</w:t>
      </w:r>
      <w:bookmarkEnd w:id="169"/>
    </w:p>
    <w:p>
      <w:pPr>
        <w:pStyle w:val="Compact"/>
        <w:numPr>
          <w:numId w:val="1025"/>
          <w:ilvl w:val="0"/>
        </w:numPr>
      </w:pPr>
      <w:r>
        <w:t xml:space="preserve">Component 1:</w:t>
      </w:r>
    </w:p>
    <w:p>
      <w:pPr>
        <w:pStyle w:val="Compact"/>
        <w:numPr>
          <w:numId w:val="1026"/>
          <w:ilvl w:val="1"/>
        </w:numPr>
      </w:pPr>
      <w:r>
        <w:t xml:space="preserve">Rows: Normal &amp; Happy</w:t>
      </w:r>
    </w:p>
    <w:p>
      <w:pPr>
        <w:pStyle w:val="Compact"/>
        <w:numPr>
          <w:numId w:val="1026"/>
          <w:ilvl w:val="1"/>
        </w:numPr>
      </w:pPr>
      <w:r>
        <w:t xml:space="preserve">Columns: Cloudiness &amp; Rain vs Cropland, Aspect, Elevation</w:t>
      </w:r>
    </w:p>
    <w:p>
      <w:pPr>
        <w:pStyle w:val="Compact"/>
        <w:numPr>
          <w:numId w:val="1026"/>
          <w:ilvl w:val="1"/>
        </w:numPr>
      </w:pPr>
      <w:r>
        <w:t xml:space="preserve">Interpret: People in countries with more Cloudiness, Trees and Rain tends to be happier.</w:t>
      </w:r>
    </w:p>
    <w:p>
      <w:pPr>
        <w:pStyle w:val="Compact"/>
        <w:numPr>
          <w:numId w:val="1025"/>
          <w:ilvl w:val="0"/>
        </w:numPr>
      </w:pPr>
      <w:r>
        <w:t xml:space="preserve">Component 7:</w:t>
      </w:r>
    </w:p>
    <w:p>
      <w:pPr>
        <w:pStyle w:val="Compact"/>
        <w:numPr>
          <w:numId w:val="1027"/>
          <w:ilvl w:val="1"/>
        </w:numPr>
      </w:pPr>
      <w:r>
        <w:t xml:space="preserve">Rows: Happy &amp; Unhappy</w:t>
      </w:r>
    </w:p>
    <w:p>
      <w:pPr>
        <w:pStyle w:val="Compact"/>
        <w:numPr>
          <w:numId w:val="1027"/>
          <w:ilvl w:val="1"/>
        </w:numPr>
      </w:pPr>
      <w:r>
        <w:t xml:space="preserve">Columns: Temp and Rain vs Accessibility and Cropland</w:t>
      </w:r>
    </w:p>
    <w:p>
      <w:pPr>
        <w:pStyle w:val="Compact"/>
        <w:numPr>
          <w:numId w:val="1027"/>
          <w:ilvl w:val="1"/>
        </w:numPr>
      </w:pPr>
      <w:r>
        <w:t xml:space="preserve">Interpret: Rain and Temp seems to be main reason for unhappiness and Cropland is important for Happiness.</w:t>
      </w:r>
    </w:p>
    <w:p>
      <w:pPr>
        <w:pStyle w:val="Compact"/>
        <w:numPr>
          <w:numId w:val="1025"/>
          <w:ilvl w:val="0"/>
        </w:numPr>
      </w:pPr>
      <w:r>
        <w:t xml:space="preserve">Component 9:</w:t>
      </w:r>
    </w:p>
    <w:p>
      <w:pPr>
        <w:pStyle w:val="Compact"/>
        <w:numPr>
          <w:numId w:val="1028"/>
          <w:ilvl w:val="1"/>
        </w:numPr>
      </w:pPr>
      <w:r>
        <w:t xml:space="preserve">Rows: Happy &amp; Very Happy</w:t>
      </w:r>
    </w:p>
    <w:p>
      <w:pPr>
        <w:pStyle w:val="Compact"/>
        <w:numPr>
          <w:numId w:val="1028"/>
          <w:ilvl w:val="1"/>
        </w:numPr>
      </w:pPr>
      <w:r>
        <w:t xml:space="preserve">Columns: Temp vs Rain</w:t>
      </w:r>
    </w:p>
    <w:p>
      <w:pPr>
        <w:pStyle w:val="Compact"/>
        <w:numPr>
          <w:numId w:val="1028"/>
          <w:ilvl w:val="1"/>
        </w:numPr>
      </w:pPr>
      <w:r>
        <w:t xml:space="preserve">Interpret: Rain and Temp seems to be main reason for Happiness.</w:t>
      </w:r>
      <w:r>
        <w:t xml:space="preserve"> </w:t>
      </w:r>
      <w:r>
        <w:rPr>
          <w:i/>
        </w:rPr>
        <w:t xml:space="preserve">This contradicts with Component 7 and 1</w:t>
      </w:r>
      <w:r>
        <w:t xml:space="preserve">.</w:t>
      </w:r>
    </w:p>
    <w:p>
      <w:pPr>
        <w:pStyle w:val="Heading1"/>
      </w:pPr>
      <w:bookmarkStart w:id="170" w:name="discriminant-correspondence-analysis"/>
      <w:r>
        <w:t xml:space="preserve">Discriminant Correspondence Analysis</w:t>
      </w:r>
      <w:bookmarkEnd w:id="170"/>
    </w:p>
    <w:p>
      <w:pPr>
        <w:pStyle w:val="Heading2"/>
      </w:pPr>
      <w:bookmarkStart w:id="171" w:name="method-dica"/>
      <w:r>
        <w:t xml:space="preserve">Method: DiCA</w:t>
      </w:r>
      <w:bookmarkEnd w:id="171"/>
    </w:p>
    <w:p>
      <w:pPr>
        <w:pStyle w:val="FirstParagraph"/>
      </w:pPr>
    </w:p>
    <w:p>
      <w:pPr>
        <w:pStyle w:val="Heading2"/>
      </w:pPr>
      <w:bookmarkStart w:id="172" w:name="density-plot-1"/>
      <w:r>
        <w:t xml:space="preserve">Density plot</w:t>
      </w:r>
      <w:bookmarkEnd w:id="172"/>
    </w:p>
    <w:p>
      <w:pPr>
        <w:pStyle w:val="FirstParagraph"/>
      </w:pPr>
      <w:r>
        <w:t xml:space="preserve">Let’s observe the distribution of each variables to get an intuition of how we can bin these variables. It’s important to have nearly equal number of observations in the each bin and to try to cut the variables in a way to so that each new binned distribution is nearly Gaussian. We can also verify that our binning is appropiate by calculating Spearman Correlation for each of original variable and binned variable, the correlation coefficient should be close to 1.</w:t>
      </w:r>
    </w:p>
    <w:p>
      <w:pPr>
        <w:pStyle w:val="BodyText"/>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71-1.png" id="0" name="Picture"/>
                    <pic:cNvPicPr>
                      <a:picLocks noChangeArrowheads="1" noChangeAspect="1"/>
                    </pic:cNvPicPr>
                  </pic:nvPicPr>
                  <pic:blipFill>
                    <a:blip r:embed="rId17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74" w:name="binning-1"/>
      <w:r>
        <w:t xml:space="preserve">Binning</w:t>
      </w:r>
      <w:bookmarkEnd w:id="174"/>
    </w:p>
    <w:p>
      <w:pPr>
        <w:pStyle w:val="FirstParagraph"/>
      </w:pPr>
      <w:r>
        <w:t xml:space="preserve">Structure of Data after binning based on above observation.</w:t>
      </w:r>
    </w:p>
    <w:p>
      <w:pPr>
        <w:pStyle w:val="SourceCode"/>
      </w:pPr>
      <w:r>
        <w:rPr>
          <w:rStyle w:val="VerbatimChar"/>
        </w:rPr>
        <w:t xml:space="preserve">## 'data.frame':    137 obs. of  27 variables:</w:t>
      </w:r>
      <w:r>
        <w:br w:type="textWrapping"/>
      </w:r>
      <w:r>
        <w:rPr>
          <w:rStyle w:val="VerbatimChar"/>
        </w:rPr>
        <w:t xml:space="preserve">##  $ accessibility_to_cities: int  2 1 3 2 2 1 3 1 1 1 ...</w:t>
      </w:r>
      <w:r>
        <w:br w:type="textWrapping"/>
      </w:r>
      <w:r>
        <w:rPr>
          <w:rStyle w:val="VerbatimChar"/>
        </w:rPr>
        <w:t xml:space="preserve">##  $ elevation              : int  3 2 2 3 2 3 2 3 2 1 ...</w:t>
      </w:r>
      <w:r>
        <w:br w:type="textWrapping"/>
      </w:r>
      <w:r>
        <w:rPr>
          <w:rStyle w:val="VerbatimChar"/>
        </w:rPr>
        <w:t xml:space="preserve">##  $ aspect                 : int  3 3 3 2 1 3 3 2 1 2 ...</w:t>
      </w:r>
      <w:r>
        <w:br w:type="textWrapping"/>
      </w:r>
      <w:r>
        <w:rPr>
          <w:rStyle w:val="VerbatimChar"/>
        </w:rPr>
        <w:t xml:space="preserve">##  $ slope                  : int  3 3 1 1 1 3 1 2 2 1 ...</w:t>
      </w:r>
      <w:r>
        <w:br w:type="textWrapping"/>
      </w:r>
      <w:r>
        <w:rPr>
          <w:rStyle w:val="VerbatimChar"/>
        </w:rPr>
        <w:t xml:space="preserve">##  $ cropland_cover         : int  1 2 1 1 2 2 1 2 2 3 ...</w:t>
      </w:r>
      <w:r>
        <w:br w:type="textWrapping"/>
      </w:r>
      <w:r>
        <w:rPr>
          <w:rStyle w:val="VerbatimChar"/>
        </w:rPr>
        <w:t xml:space="preserve">##  $ tree_canopy_cover      : int  1 2 1 2 1 1 1 3 1 2 ...</w:t>
      </w:r>
      <w:r>
        <w:br w:type="textWrapping"/>
      </w:r>
      <w:r>
        <w:rPr>
          <w:rStyle w:val="VerbatimChar"/>
        </w:rPr>
        <w:t xml:space="preserve">##  $ isothermality          : int  1 1 2 2 2 1 2 1 1 2 ...</w:t>
      </w:r>
      <w:r>
        <w:br w:type="textWrapping"/>
      </w:r>
      <w:r>
        <w:rPr>
          <w:rStyle w:val="VerbatimChar"/>
        </w:rPr>
        <w:t xml:space="preserve">##  $ rain_coldestQuart      : int  1 3 1 1 1 1 1 2 1 1 ...</w:t>
      </w:r>
      <w:r>
        <w:br w:type="textWrapping"/>
      </w:r>
      <w:r>
        <w:rPr>
          <w:rStyle w:val="VerbatimChar"/>
        </w:rPr>
        <w:t xml:space="preserve">##  $ rain_driestMonth       : int  1 3 1 1 2 2 1 3 2 1 ...</w:t>
      </w:r>
      <w:r>
        <w:br w:type="textWrapping"/>
      </w:r>
      <w:r>
        <w:rPr>
          <w:rStyle w:val="VerbatimChar"/>
        </w:rPr>
        <w:t xml:space="preserve">##  $ rain_driestQuart       : int  1 2 1 1 1 1 1 3 1 1 ...</w:t>
      </w:r>
      <w:r>
        <w:br w:type="textWrapping"/>
      </w:r>
      <w:r>
        <w:rPr>
          <w:rStyle w:val="VerbatimChar"/>
        </w:rPr>
        <w:t xml:space="preserve">##  $ rain_mean_annual       : int  1 2 1 2 2 2 1 2 1 3 ...</w:t>
      </w:r>
      <w:r>
        <w:br w:type="textWrapping"/>
      </w:r>
      <w:r>
        <w:rPr>
          <w:rStyle w:val="VerbatimChar"/>
        </w:rPr>
        <w:t xml:space="preserve">##  $ rain_seasonailty       : int  3 1 2 3 1 1 2 1 1 3 ...</w:t>
      </w:r>
      <w:r>
        <w:br w:type="textWrapping"/>
      </w:r>
      <w:r>
        <w:rPr>
          <w:rStyle w:val="VerbatimChar"/>
        </w:rPr>
        <w:t xml:space="preserve">##  $ rain_warmestQuart      : int  1 2 1 3 2 2 2 3 1 3 ...</w:t>
      </w:r>
      <w:r>
        <w:br w:type="textWrapping"/>
      </w:r>
      <w:r>
        <w:rPr>
          <w:rStyle w:val="VerbatimChar"/>
        </w:rPr>
        <w:t xml:space="preserve">##  $ rain_wettestMonth      : int  1 2 1 2 1 1 1 2 1 3 ...</w:t>
      </w:r>
      <w:r>
        <w:br w:type="textWrapping"/>
      </w:r>
      <w:r>
        <w:rPr>
          <w:rStyle w:val="VerbatimChar"/>
        </w:rPr>
        <w:t xml:space="preserve">##  $ rain_wettestQuart      : int  1 2 1 2 1 1 1 2 1 3 ...</w:t>
      </w:r>
      <w:r>
        <w:br w:type="textWrapping"/>
      </w:r>
      <w:r>
        <w:rPr>
          <w:rStyle w:val="VerbatimChar"/>
        </w:rPr>
        <w:t xml:space="preserve">##  $ temp_annual_range      : int  3 2 3 2 2 3 2 2 3 2 ...</w:t>
      </w:r>
      <w:r>
        <w:br w:type="textWrapping"/>
      </w:r>
      <w:r>
        <w:rPr>
          <w:rStyle w:val="VerbatimChar"/>
        </w:rPr>
        <w:t xml:space="preserve">##  $ temp_coldestQuart      : int  1 2 2 3 2 1 2 1 2 3 ...</w:t>
      </w:r>
      <w:r>
        <w:br w:type="textWrapping"/>
      </w:r>
      <w:r>
        <w:rPr>
          <w:rStyle w:val="VerbatimChar"/>
        </w:rPr>
        <w:t xml:space="preserve">##  $ temp_diurnal_range     : int  3 1 3 2 2 2 2 1 1 1 ...</w:t>
      </w:r>
      <w:r>
        <w:br w:type="textWrapping"/>
      </w:r>
      <w:r>
        <w:rPr>
          <w:rStyle w:val="VerbatimChar"/>
        </w:rPr>
        <w:t xml:space="preserve">##  $ temp_driestQuart       : int  3 2 3 2 2 1 2 1 2 2 ...</w:t>
      </w:r>
      <w:r>
        <w:br w:type="textWrapping"/>
      </w:r>
      <w:r>
        <w:rPr>
          <w:rStyle w:val="VerbatimChar"/>
        </w:rPr>
        <w:t xml:space="preserve">##  $ temp_max_warmestMonth  : int  2 2 3 2 2 1 3 1 2 2 ...</w:t>
      </w:r>
      <w:r>
        <w:br w:type="textWrapping"/>
      </w:r>
      <w:r>
        <w:rPr>
          <w:rStyle w:val="VerbatimChar"/>
        </w:rPr>
        <w:t xml:space="preserve">##  $ temp_mean_annual       : int  1 1 2 2 2 1 2 1 1 3 ...</w:t>
      </w:r>
      <w:r>
        <w:br w:type="textWrapping"/>
      </w:r>
      <w:r>
        <w:rPr>
          <w:rStyle w:val="VerbatimChar"/>
        </w:rPr>
        <w:t xml:space="preserve">##  $ temp_min_coldestMonth  : int  1 1 2 2 2 1 2 1 1 3 ...</w:t>
      </w:r>
      <w:r>
        <w:br w:type="textWrapping"/>
      </w:r>
      <w:r>
        <w:rPr>
          <w:rStyle w:val="VerbatimChar"/>
        </w:rPr>
        <w:t xml:space="preserve">##  $ temp_seasonality       : int  3 2 3 1 2 3 2 2 3 2 ...</w:t>
      </w:r>
      <w:r>
        <w:br w:type="textWrapping"/>
      </w:r>
      <w:r>
        <w:rPr>
          <w:rStyle w:val="VerbatimChar"/>
        </w:rPr>
        <w:t xml:space="preserve">##  $ temp_warmestQuart      : int  2 1 3 2 2 1 3 1 2 3 ...</w:t>
      </w:r>
      <w:r>
        <w:br w:type="textWrapping"/>
      </w:r>
      <w:r>
        <w:rPr>
          <w:rStyle w:val="VerbatimChar"/>
        </w:rPr>
        <w:t xml:space="preserve">##  $ temp_wettestQuart      : int  1 1 2 2 2 1 2 1 1 3 ...</w:t>
      </w:r>
      <w:r>
        <w:br w:type="textWrapping"/>
      </w:r>
      <w:r>
        <w:rPr>
          <w:rStyle w:val="VerbatimChar"/>
        </w:rPr>
        <w:t xml:space="preserve">##  $ wind                   : int  3 2 4 2 4 1 4 2 2 2 ...</w:t>
      </w:r>
      <w:r>
        <w:br w:type="textWrapping"/>
      </w:r>
      <w:r>
        <w:rPr>
          <w:rStyle w:val="VerbatimChar"/>
        </w:rPr>
        <w:t xml:space="preserve">##  $ cloudiness             : int  1 2 1 2 2 2 1 3 2 2 ...</w:t>
      </w:r>
    </w:p>
    <w:p>
      <w:pPr>
        <w:pStyle w:val="Heading2"/>
      </w:pPr>
      <w:bookmarkStart w:id="175" w:name="spearman-correlation-1"/>
      <w:r>
        <w:t xml:space="preserve">Spearman Correlation</w:t>
      </w:r>
      <w:bookmarkEnd w:id="175"/>
    </w:p>
    <w:p>
      <w:pPr>
        <w:pStyle w:val="FirstParagraph"/>
      </w:pPr>
      <w:r>
        <w:t xml:space="preserve">Let’s observe correlation between original data and binned data to make sure that neither the correlation ceofficient is too low or perfect.</w:t>
      </w:r>
    </w:p>
    <w:p>
      <w:pPr>
        <w:pStyle w:val="SourceCode"/>
      </w:pPr>
      <w:r>
        <w:rPr>
          <w:rStyle w:val="NormalTok"/>
        </w:rPr>
        <w:t xml:space="preserve">cor_spear &lt;-</w:t>
      </w:r>
      <w:r>
        <w:rPr>
          <w:rStyle w:val="StringTok"/>
        </w:rPr>
        <w:t xml:space="preserve"> </w:t>
      </w:r>
      <w:r>
        <w:rPr>
          <w:rStyle w:val="KeywordTok"/>
        </w:rPr>
        <w:t xml:space="preserve">mapply</w:t>
      </w:r>
      <w:r>
        <w:rPr>
          <w:rStyle w:val="NormalTok"/>
        </w:rPr>
        <w:t xml:space="preserve">(</w:t>
      </w:r>
      <w:r>
        <w:rPr>
          <w:rStyle w:val="ControlFlowTok"/>
        </w:rPr>
        <w:t xml:space="preserve">function</w:t>
      </w:r>
      <w:r>
        <w:rPr>
          <w:rStyle w:val="NormalTok"/>
        </w:rPr>
        <w:t xml:space="preserve">(x,y) </w:t>
      </w:r>
      <w:r>
        <w:rPr>
          <w:rStyle w:val="KeywordTok"/>
        </w:rPr>
        <w:t xml:space="preserve">cor</w:t>
      </w:r>
      <w:r>
        <w:rPr>
          <w:rStyle w:val="NormalTok"/>
        </w:rPr>
        <w:t xml:space="preserve">(x, </w:t>
      </w:r>
      <w:r>
        <w:rPr>
          <w:rStyle w:val="KeywordTok"/>
        </w:rPr>
        <w:t xml:space="preserve">as.integer</w:t>
      </w:r>
      <w:r>
        <w:rPr>
          <w:rStyle w:val="NormalTok"/>
        </w:rPr>
        <w:t xml:space="preserve">(y),</w:t>
      </w:r>
      <w:r>
        <w:rPr>
          <w:rStyle w:val="DataTypeTok"/>
        </w:rPr>
        <w:t xml:space="preserve">method =</w:t>
      </w:r>
      <w:r>
        <w:rPr>
          <w:rStyle w:val="NormalTok"/>
        </w:rPr>
        <w:t xml:space="preserve"> </w:t>
      </w:r>
      <w:r>
        <w:rPr>
          <w:rStyle w:val="StringTok"/>
        </w:rPr>
        <w:t xml:space="preserve">"spearman"</w:t>
      </w:r>
      <w:r>
        <w:rPr>
          <w:rStyle w:val="NormalTok"/>
        </w:rPr>
        <w:t xml:space="preserve">), country_env_df_for_pca, country_env_df_for_mca)</w:t>
      </w:r>
      <w:r>
        <w:br w:type="textWrapping"/>
      </w:r>
      <w:r>
        <w:rPr>
          <w:rStyle w:val="CommentTok"/>
        </w:rPr>
        <w:t xml:space="preserve">#columns = colnames(country_env_df_for_pca)</w:t>
      </w:r>
      <w:r>
        <w:br w:type="textWrapping"/>
      </w:r>
      <w:r>
        <w:rPr>
          <w:rStyle w:val="CommentTok"/>
        </w:rPr>
        <w:t xml:space="preserve">#cor_df &lt;- data.frame(col = columns, corr = cor_spear)</w:t>
      </w:r>
      <w:r>
        <w:br w:type="textWrapping"/>
      </w:r>
      <w:r>
        <w:rPr>
          <w:rStyle w:val="NormalTok"/>
        </w:rPr>
        <w:t xml:space="preserve">cor_p &lt;-</w:t>
      </w:r>
      <w:r>
        <w:rPr>
          <w:rStyle w:val="StringTok"/>
        </w:rPr>
        <w:t xml:space="preserve"> </w:t>
      </w:r>
      <w:r>
        <w:rPr>
          <w:rStyle w:val="KeywordTok"/>
        </w:rPr>
        <w:t xml:space="preserve">as.data.frame</w:t>
      </w:r>
      <w:r>
        <w:rPr>
          <w:rStyle w:val="NormalTok"/>
        </w:rPr>
        <w:t xml:space="preserve">(cor_spear)</w:t>
      </w:r>
      <w:r>
        <w:br w:type="textWrapping"/>
      </w:r>
      <w:r>
        <w:br w:type="textWrapping"/>
      </w:r>
      <w:r>
        <w:rPr>
          <w:rStyle w:val="KeywordTok"/>
        </w:rPr>
        <w:t xml:space="preserve">ggplot</w:t>
      </w:r>
      <w:r>
        <w:rPr>
          <w:rStyle w:val="NormalTok"/>
        </w:rPr>
        <w:t xml:space="preserve">(</w:t>
      </w:r>
      <w:r>
        <w:rPr>
          <w:rStyle w:val="DataTypeTok"/>
        </w:rPr>
        <w:t xml:space="preserve">data=</w:t>
      </w:r>
      <w:r>
        <w:rPr>
          <w:rStyle w:val="NormalTok"/>
        </w:rPr>
        <w:t xml:space="preserve">cor_p, </w:t>
      </w:r>
      <w:r>
        <w:rPr>
          <w:rStyle w:val="KeywordTok"/>
        </w:rPr>
        <w:t xml:space="preserve">aes</w:t>
      </w:r>
      <w:r>
        <w:rPr>
          <w:rStyle w:val="NormalTok"/>
        </w:rPr>
        <w:t xml:space="preserve">(</w:t>
      </w:r>
      <w:r>
        <w:rPr>
          <w:rStyle w:val="DataTypeTok"/>
        </w:rPr>
        <w:t xml:space="preserve">x=</w:t>
      </w:r>
      <w:r>
        <w:rPr>
          <w:rStyle w:val="KeywordTok"/>
        </w:rPr>
        <w:t xml:space="preserve">rownames</w:t>
      </w:r>
      <w:r>
        <w:rPr>
          <w:rStyle w:val="NormalTok"/>
        </w:rPr>
        <w:t xml:space="preserve">(cor_p), </w:t>
      </w:r>
      <w:r>
        <w:rPr>
          <w:rStyle w:val="DataTypeTok"/>
        </w:rPr>
        <w:t xml:space="preserve">y=</w:t>
      </w:r>
      <w:r>
        <w:rPr>
          <w:rStyle w:val="NormalTok"/>
        </w:rPr>
        <w:t xml:space="preserve">cor_p</w:t>
      </w:r>
      <w:r>
        <w:rPr>
          <w:rStyle w:val="OperatorTok"/>
        </w:rPr>
        <w:t xml:space="preserve">$</w:t>
      </w:r>
      <w:r>
        <w:rPr>
          <w:rStyle w:val="NormalTok"/>
        </w:rPr>
        <w:t xml:space="preserve">cor_spear)) </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stat=</w:t>
      </w:r>
      <w:r>
        <w:rPr>
          <w:rStyle w:val="StringTok"/>
        </w:rPr>
        <w:t xml:space="preserve">"identity"</w:t>
      </w:r>
      <w:r>
        <w:rPr>
          <w:rStyle w:val="NormalTok"/>
        </w:rPr>
        <w:t xml:space="preserve">)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axis.text.x=</w:t>
      </w:r>
      <w:r>
        <w:rPr>
          <w:rStyle w:val="KeywordTok"/>
        </w:rPr>
        <w:t xml:space="preserve">element_text</w:t>
      </w:r>
      <w:r>
        <w:rPr>
          <w:rStyle w:val="NormalTok"/>
        </w:rPr>
        <w:t xml:space="preserve">(</w:t>
      </w:r>
      <w:r>
        <w:rPr>
          <w:rStyle w:val="DataTypeTok"/>
        </w:rPr>
        <w:t xml:space="preserve">angle=</w:t>
      </w:r>
      <w:r>
        <w:rPr>
          <w:rStyle w:val="DecValTok"/>
        </w:rPr>
        <w:t xml:space="preserve">90</w:t>
      </w:r>
      <w:r>
        <w:rPr>
          <w:rStyle w:val="NormalTok"/>
        </w:rPr>
        <w:t xml:space="preserve">,</w:t>
      </w:r>
      <w:r>
        <w:rPr>
          <w:rStyle w:val="DataTypeTok"/>
        </w:rPr>
        <w:t xml:space="preserve">hjust=</w:t>
      </w:r>
      <w:r>
        <w:rPr>
          <w:rStyle w:val="DecValTok"/>
        </w:rPr>
        <w:t xml:space="preserve">1</w:t>
      </w:r>
      <w:r>
        <w:rPr>
          <w:rStyle w:val="NormalTok"/>
        </w:rPr>
        <w:t xml:space="preserve">,</w:t>
      </w:r>
      <w:r>
        <w:rPr>
          <w:rStyle w:val="DataTypeTok"/>
        </w:rPr>
        <w:t xml:space="preserve">vjust=</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w:t>
      </w:r>
      <w:r>
        <w:rPr>
          <w:rStyle w:val="NormalTok"/>
        </w:rPr>
        <w:t xml:space="preserve">) </w:t>
      </w:r>
      <w:r>
        <w:rPr>
          <w:rStyle w:val="OperatorTok"/>
        </w:rPr>
        <w:t xml:space="preserve">+</w:t>
      </w:r>
      <w:r>
        <w:rPr>
          <w:rStyle w:val="StringTok"/>
        </w:rPr>
        <w:t xml:space="preserve"> </w:t>
      </w:r>
      <w:r>
        <w:rPr>
          <w:rStyle w:val="KeywordTok"/>
        </w:rPr>
        <w:t xml:space="preserve">ylab</w:t>
      </w:r>
      <w:r>
        <w:rPr>
          <w:rStyle w:val="NormalTok"/>
        </w:rPr>
        <w:t xml:space="preserve">(</w:t>
      </w:r>
      <w:r>
        <w:rPr>
          <w:rStyle w:val="StringTok"/>
        </w:rPr>
        <w:t xml:space="preserve">"Spearmen Correlation"</w:t>
      </w:r>
      <w:r>
        <w:rPr>
          <w:rStyle w:val="NormalTok"/>
        </w:rPr>
        <w:t xml:space="preserve">) </w:t>
      </w:r>
      <w:r>
        <w:rPr>
          <w:rStyle w:val="OperatorTok"/>
        </w:rPr>
        <w:t xml:space="preserve">+</w:t>
      </w:r>
      <w:r>
        <w:rPr>
          <w:rStyle w:val="StringTok"/>
        </w:rPr>
        <w:t xml:space="preserve"> </w:t>
      </w:r>
      <w:r>
        <w:rPr>
          <w:rStyle w:val="Keyword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73-1.png" id="0"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77" w:name="heatmap-2"/>
      <w:r>
        <w:t xml:space="preserve">Heatmap</w:t>
      </w:r>
      <w:bookmarkEnd w:id="177"/>
    </w:p>
    <w:p>
      <w:pPr>
        <w:pStyle w:val="Compact"/>
        <w:numPr>
          <w:numId w:val="1029"/>
          <w:ilvl w:val="0"/>
        </w:numPr>
      </w:pPr>
      <w:r>
        <w:t xml:space="preserve">For binned data</w:t>
      </w:r>
    </w:p>
    <w:p>
      <w:pPr>
        <w:pStyle w:val="FirstParagraph"/>
      </w:pPr>
      <w:r>
        <w:t xml:space="preserve">Visually analyze multicollinearity in the system of the original data</w:t>
      </w:r>
    </w:p>
    <w:p>
      <w:pPr>
        <w:pStyle w:val="BodyText"/>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75-1.png" id="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79" w:name="scree-plot-4"/>
      <w:r>
        <w:t xml:space="preserve">Scree Plot</w:t>
      </w:r>
      <w:bookmarkEnd w:id="179"/>
    </w:p>
    <w:p>
      <w:pPr>
        <w:pStyle w:val="FirstParagraph"/>
      </w:pPr>
      <w:r>
        <w:t xml:space="preserve">Gives amount of information explained by corresponding component. Gives an intuition to decide which components best represent data in order to answer the research question.</w:t>
      </w:r>
    </w:p>
    <w:p>
      <w:pPr>
        <w:pStyle w:val="BodyText"/>
      </w:pPr>
      <w:r>
        <w:t xml:space="preserve">P.S. The most contribution component may not always be most useful for a given research question.</w:t>
      </w:r>
    </w:p>
    <w:p>
      <w:pPr>
        <w:pStyle w:val="BodyText"/>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76-1.png" id="0" name="Picture"/>
                    <pic:cNvPicPr>
                      <a:picLocks noChangeArrowheads="1" noChangeAspect="1"/>
                    </pic:cNvPicPr>
                  </pic:nvPicPr>
                  <pic:blipFill>
                    <a:blip r:embed="rId18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81" w:name="factor-scores-3"/>
      <w:r>
        <w:t xml:space="preserve">Factor Scores</w:t>
      </w:r>
      <w:bookmarkEnd w:id="181"/>
    </w:p>
    <w:p>
      <w:pPr>
        <w:numPr>
          <w:numId w:val="1030"/>
          <w:ilvl w:val="0"/>
        </w:numPr>
      </w:pPr>
      <w:r>
        <w:t xml:space="preserve">With Confidence Interval</w:t>
      </w:r>
      <w:r>
        <w:t xml:space="preserve"> </w:t>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77-1.png" id="0" name="Picture"/>
                    <pic:cNvPicPr>
                      <a:picLocks noChangeArrowheads="1" noChangeAspect="1"/>
                    </pic:cNvPicPr>
                  </pic:nvPicPr>
                  <pic:blipFill>
                    <a:blip r:embed="rId182"/>
                    <a:stretch>
                      <a:fillRect/>
                    </a:stretch>
                  </pic:blipFill>
                  <pic:spPr bwMode="auto">
                    <a:xfrm>
                      <a:off x="0" y="0"/>
                      <a:ext cx="4620126" cy="3696101"/>
                    </a:xfrm>
                    <a:prstGeom prst="rect">
                      <a:avLst/>
                    </a:prstGeom>
                    <a:noFill/>
                    <a:ln w="9525">
                      <a:noFill/>
                      <a:headEnd/>
                      <a:tailEnd/>
                    </a:ln>
                  </pic:spPr>
                </pic:pic>
              </a:graphicData>
            </a:graphic>
          </wp:inline>
        </w:drawing>
      </w:r>
    </w:p>
    <w:p>
      <w:pPr>
        <w:numPr>
          <w:numId w:val="1030"/>
          <w:ilvl w:val="0"/>
        </w:numPr>
      </w:pPr>
      <w:r>
        <w:t xml:space="preserve">With Tolerance Interval</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78-1.png" id="0" name="Picture"/>
                    <pic:cNvPicPr>
                      <a:picLocks noChangeArrowheads="1" noChangeAspect="1"/>
                    </pic:cNvPicPr>
                  </pic:nvPicPr>
                  <pic:blipFill>
                    <a:blip r:embed="rId18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84" w:name="loadings-3"/>
      <w:r>
        <w:t xml:space="preserve">Loadings</w:t>
      </w:r>
      <w:bookmarkEnd w:id="184"/>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80-1.png" id="0" name="Picture"/>
                    <pic:cNvPicPr>
                      <a:picLocks noChangeArrowheads="1" noChangeAspect="1"/>
                    </pic:cNvPicPr>
                  </pic:nvPicPr>
                  <pic:blipFill>
                    <a:blip r:embed="rId18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86" w:name="loadings-correlation-plot-1"/>
      <w:r>
        <w:t xml:space="preserve">Loadings (correlation plot)</w:t>
      </w:r>
      <w:bookmarkEnd w:id="186"/>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81-1.png" id="0"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88" w:name="most-contributing-variables-inference-1"/>
      <w:r>
        <w:t xml:space="preserve">Most Contributing Variables (Inference)</w:t>
      </w:r>
      <w:bookmarkEnd w:id="188"/>
    </w:p>
    <w:p>
      <w:pPr>
        <w:pStyle w:val="FirstParagraph"/>
      </w:pPr>
      <w:r>
        <w:t xml:space="preserve">Let’s plot variable contributions against each chosen components i.e. 1, 2.</w:t>
      </w:r>
    </w:p>
    <w:p>
      <w:pPr>
        <w:pStyle w:val="Compact"/>
        <w:numPr>
          <w:numId w:val="1031"/>
          <w:ilvl w:val="0"/>
        </w:numPr>
      </w:pPr>
      <w:r>
        <w:t xml:space="preserve">With Bootstrap Ratio</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82-1.png" id="0" name="Picture"/>
                    <pic:cNvPicPr>
                      <a:picLocks noChangeArrowheads="1" noChangeAspect="1"/>
                    </pic:cNvPicPr>
                  </pic:nvPicPr>
                  <pic:blipFill>
                    <a:blip r:embed="rId1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82-2.png" id="0" name="Picture"/>
                    <pic:cNvPicPr>
                      <a:picLocks noChangeArrowheads="1" noChangeAspect="1"/>
                    </pic:cNvPicPr>
                  </pic:nvPicPr>
                  <pic:blipFill>
                    <a:blip r:embed="rId19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91" w:name="permutation-test-3"/>
      <w:r>
        <w:t xml:space="preserve">Permutation Test</w:t>
      </w:r>
      <w:bookmarkEnd w:id="191"/>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83-1.png" id="0" name="Picture"/>
                    <pic:cNvPicPr>
                      <a:picLocks noChangeArrowheads="1" noChangeAspect="1"/>
                    </pic:cNvPicPr>
                  </pic:nvPicPr>
                  <pic:blipFill>
                    <a:blip r:embed="rId1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83-2.png" id="0" name="Picture"/>
                    <pic:cNvPicPr>
                      <a:picLocks noChangeArrowheads="1" noChangeAspect="1"/>
                    </pic:cNvPicPr>
                  </pic:nvPicPr>
                  <pic:blipFill>
                    <a:blip r:embed="rId19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94" w:name="parallet-test-3"/>
      <w:r>
        <w:t xml:space="preserve">Parallet Test</w:t>
      </w:r>
      <w:bookmarkEnd w:id="194"/>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84-1.png" id="0"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84-2.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197" w:name="bootstrap-test-4"/>
      <w:r>
        <w:t xml:space="preserve">Bootstrap Test</w:t>
      </w:r>
      <w:bookmarkEnd w:id="197"/>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85-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85-2.png" id="0"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00" w:name="conclusion-4"/>
      <w:r>
        <w:t xml:space="preserve">Conclusion</w:t>
      </w:r>
      <w:bookmarkEnd w:id="200"/>
    </w:p>
    <w:p>
      <w:pPr>
        <w:pStyle w:val="FirstParagraph"/>
      </w:pPr>
      <w:r>
        <w:t xml:space="preserve">Among PCA, MCA, BADA and DiCA, DiCA is able to best seperate the data based on levels of happiness. It seems increase in temperature is correlated with increase in happiness and increase in rain decreases happiness.</w:t>
      </w:r>
    </w:p>
    <w:p>
      <w:pPr>
        <w:pStyle w:val="Heading1"/>
      </w:pPr>
      <w:bookmarkStart w:id="201" w:name="multiple-factor-analyis"/>
      <w:r>
        <w:t xml:space="preserve">Multiple Factor Analyis</w:t>
      </w:r>
      <w:bookmarkEnd w:id="201"/>
    </w:p>
    <w:p>
      <w:pPr>
        <w:pStyle w:val="Heading2"/>
      </w:pPr>
      <w:bookmarkStart w:id="202" w:name="method-mfa"/>
      <w:r>
        <w:t xml:space="preserve">Method: MFA</w:t>
      </w:r>
      <w:bookmarkEnd w:id="202"/>
    </w:p>
    <w:p>
      <w:pPr>
        <w:pStyle w:val="FirstParagraph"/>
      </w:pPr>
    </w:p>
    <w:p>
      <w:pPr>
        <w:pStyle w:val="Heading2"/>
      </w:pPr>
      <w:bookmarkStart w:id="203" w:name="mfa"/>
      <w:r>
        <w:t xml:space="preserve">MFA</w:t>
      </w:r>
      <w:bookmarkEnd w:id="203"/>
    </w:p>
    <w:p>
      <w:pPr>
        <w:pStyle w:val="FirstParagraph"/>
      </w:pPr>
      <w:r>
        <w:t xml:space="preserve">We have divided the data into 3 tables, separate tables for rain and temperature related columns and 3rd table for rest of the columns.</w:t>
      </w:r>
    </w:p>
    <w:p>
      <w:pPr>
        <w:pStyle w:val="SourceCode"/>
      </w:pPr>
      <w:r>
        <w:rPr>
          <w:rStyle w:val="VerbatimChar"/>
        </w:rPr>
        <w:t xml:space="preserve">## [1] "Preprocessed the Rows of the data matrix using:  None"</w:t>
      </w:r>
      <w:r>
        <w:br w:type="textWrapping"/>
      </w:r>
      <w:r>
        <w:rPr>
          <w:rStyle w:val="VerbatimChar"/>
        </w:rPr>
        <w:t xml:space="preserve">## [1] "Preprocessed the Columns of the data matrix using:  Center_1Norm"</w:t>
      </w:r>
      <w:r>
        <w:br w:type="textWrapping"/>
      </w:r>
      <w:r>
        <w:rPr>
          <w:rStyle w:val="VerbatimChar"/>
        </w:rPr>
        <w:t xml:space="preserve">## [1] "Preprocessed the Tables of the data matrix using:  MFA_Normalization"</w:t>
      </w:r>
      <w:r>
        <w:br w:type="textWrapping"/>
      </w:r>
      <w:r>
        <w:rPr>
          <w:rStyle w:val="VerbatimChar"/>
        </w:rPr>
        <w:t xml:space="preserve">## [1] "Preprocessing Completed"</w:t>
      </w:r>
      <w:r>
        <w:br w:type="textWrapping"/>
      </w:r>
      <w:r>
        <w:rPr>
          <w:rStyle w:val="VerbatimChar"/>
        </w:rPr>
        <w:t xml:space="preserve">## [1] "Optimizing using:  None"</w:t>
      </w:r>
      <w:r>
        <w:br w:type="textWrapping"/>
      </w:r>
      <w:r>
        <w:rPr>
          <w:rStyle w:val="VerbatimChar"/>
        </w:rPr>
        <w:t xml:space="preserve">## [1] "Processing Complete"</w:t>
      </w:r>
    </w:p>
    <w:p>
      <w:pPr>
        <w:pStyle w:val="Heading2"/>
      </w:pPr>
      <w:bookmarkStart w:id="204" w:name="scree-plot-5"/>
      <w:r>
        <w:t xml:space="preserve">Scree Plot</w:t>
      </w:r>
      <w:bookmarkEnd w:id="204"/>
    </w:p>
    <w:p>
      <w:pPr>
        <w:pStyle w:val="FirstParagraph"/>
      </w:pPr>
      <w:r>
        <w:t xml:space="preserve">Gives amount of information explained by corresponding component. Gives an intuition to decide which components best represent data in order to answer the research question.</w:t>
      </w:r>
    </w:p>
    <w:p>
      <w:pPr>
        <w:pStyle w:val="BodyText"/>
      </w:pPr>
      <w:r>
        <w:t xml:space="preserve">P.S. The most contribution component may not always be most useful for a given research question.</w:t>
      </w:r>
    </w:p>
    <w:p>
      <w:pPr>
        <w:pStyle w:val="BodyText"/>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89-1.png" id="0"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06" w:name="factor-scores-4"/>
      <w:r>
        <w:t xml:space="preserve">Factor Scores</w:t>
      </w:r>
      <w:bookmarkEnd w:id="206"/>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90-1.png" id="0" name="Picture"/>
                    <pic:cNvPicPr>
                      <a:picLocks noChangeArrowheads="1" noChangeAspect="1"/>
                    </pic:cNvPicPr>
                  </pic:nvPicPr>
                  <pic:blipFill>
                    <a:blip r:embed="rId20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08" w:name="loadings-4"/>
      <w:r>
        <w:t xml:space="preserve">Loadings</w:t>
      </w:r>
      <w:bookmarkEnd w:id="208"/>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91-1.png" id="0" name="Picture"/>
                    <pic:cNvPicPr>
                      <a:picLocks noChangeArrowheads="1" noChangeAspect="1"/>
                    </pic:cNvPicPr>
                  </pic:nvPicPr>
                  <pic:blipFill>
                    <a:blip r:embed="rId2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92-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11" w:name="correlation-circle"/>
      <w:r>
        <w:t xml:space="preserve">Correlation Circle</w:t>
      </w:r>
      <w:bookmarkEnd w:id="211"/>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93-1.png" id="0" name="Picture"/>
                    <pic:cNvPicPr>
                      <a:picLocks noChangeArrowheads="1" noChangeAspect="1"/>
                    </pic:cNvPicPr>
                  </pic:nvPicPr>
                  <pic:blipFill>
                    <a:blip r:embed="rId212"/>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2"/>
      </w:pPr>
      <w:bookmarkStart w:id="213" w:name="conclusion-5"/>
      <w:r>
        <w:t xml:space="preserve">Conclusion</w:t>
      </w:r>
      <w:bookmarkEnd w:id="213"/>
    </w:p>
    <w:p>
      <w:pPr>
        <w:pStyle w:val="FirstParagraph"/>
      </w:pPr>
      <w:r>
        <w:t xml:space="preserve">Here Component 2 seems to best seperate Happiness levels. Let’s compare Component 2 for both tables.</w:t>
      </w:r>
    </w:p>
    <w:p>
      <w:pPr>
        <w:pStyle w:val="Compact"/>
        <w:numPr>
          <w:numId w:val="1032"/>
          <w:ilvl w:val="0"/>
        </w:numPr>
      </w:pPr>
      <w:r>
        <w:t xml:space="preserve">Table 1 &amp; 2 Component 2</w:t>
      </w:r>
    </w:p>
    <w:p>
      <w:pPr>
        <w:pStyle w:val="Compact"/>
        <w:numPr>
          <w:numId w:val="1033"/>
          <w:ilvl w:val="1"/>
        </w:numPr>
      </w:pPr>
      <w:r>
        <w:t xml:space="preserve">Latent Variables: Very Happy vs Unhappy (for Rain and Temperature both)</w:t>
      </w:r>
    </w:p>
    <w:p>
      <w:pPr>
        <w:pStyle w:val="Compact"/>
        <w:numPr>
          <w:numId w:val="1033"/>
          <w:ilvl w:val="1"/>
        </w:numPr>
      </w:pPr>
      <w:r>
        <w:t xml:space="preserve">Salience:</w:t>
      </w:r>
    </w:p>
    <w:p>
      <w:pPr>
        <w:pStyle w:val="Compact"/>
        <w:numPr>
          <w:numId w:val="1034"/>
          <w:ilvl w:val="2"/>
        </w:numPr>
      </w:pPr>
      <w:r>
        <w:t xml:space="preserve">Rain: It seems dryness and wetness at a montly scale have more effect than coldness or yearly patterns.</w:t>
      </w:r>
    </w:p>
    <w:p>
      <w:pPr>
        <w:pStyle w:val="Compact"/>
        <w:numPr>
          <w:numId w:val="1034"/>
          <w:ilvl w:val="2"/>
        </w:numPr>
      </w:pPr>
      <w:r>
        <w:t xml:space="preserve">Temperature: All temperature variations at a monthly and yearly scale seems to impact happiness.</w:t>
      </w:r>
    </w:p>
    <w:p>
      <w:pPr>
        <w:pStyle w:val="Heading1"/>
      </w:pPr>
      <w:bookmarkStart w:id="214" w:name="other-methods"/>
      <w:r>
        <w:t xml:space="preserve">Other Methods</w:t>
      </w:r>
      <w:bookmarkEnd w:id="214"/>
    </w:p>
    <w:p>
      <w:pPr>
        <w:pStyle w:val="Heading2"/>
      </w:pPr>
      <w:bookmarkStart w:id="215" w:name="method-ca"/>
      <w:r>
        <w:t xml:space="preserve">Method: CA</w:t>
      </w:r>
      <w:bookmarkEnd w:id="215"/>
    </w:p>
    <w:p>
      <w:pPr>
        <w:pStyle w:val="FirstParagraph"/>
      </w:pPr>
      <w:r>
        <w:t xml:space="preserve">Correspondence Analysis (CA) is a multivariate graphical technique designed to explore relationships among categorical variables. The outcome from correspondence analysis is a graphical display of the rows and columns of a contingency table that is designed to permit visualization of the salient relationships among the variable responses in a low-dimensional space. Such a representation reveals a more global picture of the relationships among row-column pairs which would otherwise not be detected through a pairwise analysis.</w:t>
      </w:r>
    </w:p>
    <w:p>
      <w:pPr>
        <w:pStyle w:val="BodyText"/>
      </w:pPr>
      <w:r>
        <w:rPr>
          <w:b/>
        </w:rPr>
        <w:t xml:space="preserve">Calculate CA:</w:t>
      </w:r>
    </w:p>
    <w:p>
      <w:pPr>
        <w:pStyle w:val="Compact"/>
        <w:numPr>
          <w:numId w:val="1035"/>
          <w:ilvl w:val="0"/>
        </w:numPr>
      </w:pPr>
      <w:r>
        <w:t xml:space="preserve">Step 1: Compute row and column averages</w:t>
      </w:r>
    </w:p>
    <w:p>
      <w:pPr>
        <w:pStyle w:val="Compact"/>
        <w:numPr>
          <w:numId w:val="1035"/>
          <w:ilvl w:val="0"/>
        </w:numPr>
      </w:pPr>
      <w:r>
        <w:t xml:space="preserve">Step 2: Compute the expected values</w:t>
      </w:r>
    </w:p>
    <w:p>
      <w:pPr>
        <w:pStyle w:val="Compact"/>
        <w:numPr>
          <w:numId w:val="1035"/>
          <w:ilvl w:val="0"/>
        </w:numPr>
      </w:pPr>
      <w:r>
        <w:t xml:space="preserve">Step 3: Compute the residuals</w:t>
      </w:r>
    </w:p>
    <w:p>
      <w:pPr>
        <w:pStyle w:val="Compact"/>
        <w:numPr>
          <w:numId w:val="1035"/>
          <w:ilvl w:val="0"/>
        </w:numPr>
      </w:pPr>
      <w:r>
        <w:t xml:space="preserve">Step 4: Plotting labels with similar residuals close together</w:t>
      </w:r>
    </w:p>
    <w:p>
      <w:pPr>
        <w:pStyle w:val="Compact"/>
        <w:numPr>
          <w:numId w:val="1035"/>
          <w:ilvl w:val="0"/>
        </w:numPr>
      </w:pPr>
      <w:r>
        <w:t xml:space="preserve">Step 5: Interpreting the relationship between row and column labels</w:t>
      </w:r>
    </w:p>
    <w:p>
      <w:pPr>
        <w:pStyle w:val="FirstParagraph"/>
      </w:pPr>
      <w:r>
        <w:rPr>
          <w:b/>
        </w:rPr>
        <w:t xml:space="preserve">How to Interpret Correspondence Analysis Plots</w:t>
      </w:r>
    </w:p>
    <w:p>
      <w:pPr>
        <w:pStyle w:val="BodyText"/>
      </w:pPr>
      <w:r>
        <w:t xml:space="preserve">Correspondence analysis does not show us which rows have the highest numbers, nor which columns have the highest numbers. It instead shows us the relativities.</w:t>
      </w:r>
    </w:p>
    <w:p>
      <w:pPr>
        <w:pStyle w:val="Compact"/>
        <w:numPr>
          <w:numId w:val="1036"/>
          <w:ilvl w:val="0"/>
        </w:numPr>
      </w:pPr>
      <w:r>
        <w:t xml:space="preserve">The further things are from the origin, the more discriminating they are.</w:t>
      </w:r>
    </w:p>
    <w:p>
      <w:pPr>
        <w:pStyle w:val="Compact"/>
        <w:numPr>
          <w:numId w:val="1036"/>
          <w:ilvl w:val="0"/>
        </w:numPr>
      </w:pPr>
      <w:r>
        <w:t xml:space="preserve">Look at the length of the line connecting the row label to the origin. Longer lines indicate that the row label is highly associated with some of the column labels (i.e., it has at least one high residual).</w:t>
      </w:r>
    </w:p>
    <w:p>
      <w:pPr>
        <w:pStyle w:val="Compact"/>
        <w:numPr>
          <w:numId w:val="1036"/>
          <w:ilvl w:val="0"/>
        </w:numPr>
      </w:pPr>
      <w:r>
        <w:t xml:space="preserve">Look at the length of the label connecting the column label to the origin. Longer lines again indicate a high association between the column label and one or more row labels.</w:t>
      </w:r>
    </w:p>
    <w:p>
      <w:pPr>
        <w:pStyle w:val="Compact"/>
        <w:numPr>
          <w:numId w:val="1036"/>
          <w:ilvl w:val="0"/>
        </w:numPr>
      </w:pPr>
      <w:r>
        <w:t xml:space="preserve">Look at the angle formed between these two lines. Really small angles indicate association. 90 degree angles indicate no relationship. Angles near 180 degrees indicate negative associations.</w:t>
      </w:r>
    </w:p>
    <w:p>
      <w:pPr>
        <w:pStyle w:val="Heading3"/>
      </w:pPr>
      <w:bookmarkStart w:id="216" w:name="dataset-1"/>
      <w:r>
        <w:t xml:space="preserve">Dataset</w:t>
      </w:r>
      <w:bookmarkEnd w:id="216"/>
    </w:p>
    <w:p>
      <w:pPr>
        <w:pStyle w:val="Compact"/>
        <w:numPr>
          <w:numId w:val="1037"/>
          <w:ilvl w:val="0"/>
        </w:numPr>
      </w:pPr>
      <w:r>
        <w:t xml:space="preserve">Data: Measurements of Weekly Earnings per Race</w:t>
      </w:r>
    </w:p>
    <w:p>
      <w:pPr>
        <w:pStyle w:val="Compact"/>
        <w:numPr>
          <w:numId w:val="1037"/>
          <w:ilvl w:val="0"/>
        </w:numPr>
      </w:pPr>
      <w:r>
        <w:t xml:space="preserve">Rows: There are 6 observations representing Asian/White/Black, Men/Woman.</w:t>
      </w:r>
    </w:p>
    <w:p>
      <w:pPr>
        <w:pStyle w:val="Compact"/>
        <w:numPr>
          <w:numId w:val="1037"/>
          <w:ilvl w:val="0"/>
        </w:numPr>
      </w:pPr>
      <w:r>
        <w:t xml:space="preserve">Columns: Total 6 variables grouping people based on Decile and Quartile ranges of their weekly income.</w:t>
      </w:r>
    </w:p>
    <w:p>
      <w:pPr>
        <w:pStyle w:val="SourceCode"/>
      </w:pPr>
      <w:r>
        <w:rPr>
          <w:rStyle w:val="VerbatimChar"/>
        </w:rPr>
        <w:t xml:space="preserve">##                             White.men White.women Black.men Black.Women</w:t>
      </w:r>
      <w:r>
        <w:br w:type="textWrapping"/>
      </w:r>
      <w:r>
        <w:rPr>
          <w:rStyle w:val="VerbatimChar"/>
        </w:rPr>
        <w:t xml:space="preserve">## 1st decile                        412         374       361         331</w:t>
      </w:r>
      <w:r>
        <w:br w:type="textWrapping"/>
      </w:r>
      <w:r>
        <w:rPr>
          <w:rStyle w:val="VerbatimChar"/>
        </w:rPr>
        <w:t xml:space="preserve">## 1st quartile                      594         506       483         423</w:t>
      </w:r>
      <w:r>
        <w:br w:type="textWrapping"/>
      </w:r>
      <w:r>
        <w:rPr>
          <w:rStyle w:val="VerbatimChar"/>
        </w:rPr>
        <w:t xml:space="preserve">## 2nd quartile                      920         743       680         615</w:t>
      </w:r>
      <w:r>
        <w:br w:type="textWrapping"/>
      </w:r>
      <w:r>
        <w:rPr>
          <w:rStyle w:val="VerbatimChar"/>
        </w:rPr>
        <w:t xml:space="preserve">## 3rd quartile                     1467        1140      1046         935</w:t>
      </w:r>
      <w:r>
        <w:br w:type="textWrapping"/>
      </w:r>
      <w:r>
        <w:rPr>
          <w:rStyle w:val="VerbatimChar"/>
        </w:rPr>
        <w:t xml:space="preserve">## 9th decile                       2278        1726      1551        1453</w:t>
      </w:r>
      <w:r>
        <w:br w:type="textWrapping"/>
      </w:r>
      <w:r>
        <w:rPr>
          <w:rStyle w:val="VerbatimChar"/>
        </w:rPr>
        <w:t xml:space="preserve">## Total people (in thousands)     48746       36698      6445        7142</w:t>
      </w:r>
      <w:r>
        <w:br w:type="textWrapping"/>
      </w:r>
      <w:r>
        <w:rPr>
          <w:rStyle w:val="VerbatimChar"/>
        </w:rPr>
        <w:t xml:space="preserve">##                             Asian.Men Asian.Women Hispanic.Men</w:t>
      </w:r>
      <w:r>
        <w:br w:type="textWrapping"/>
      </w:r>
      <w:r>
        <w:rPr>
          <w:rStyle w:val="VerbatimChar"/>
        </w:rPr>
        <w:t xml:space="preserve">## 1st decile                        420         385          358</w:t>
      </w:r>
      <w:r>
        <w:br w:type="textWrapping"/>
      </w:r>
      <w:r>
        <w:rPr>
          <w:rStyle w:val="VerbatimChar"/>
        </w:rPr>
        <w:t xml:space="preserve">## 1st quartile                      648         551          451</w:t>
      </w:r>
      <w:r>
        <w:br w:type="textWrapping"/>
      </w:r>
      <w:r>
        <w:rPr>
          <w:rStyle w:val="VerbatimChar"/>
        </w:rPr>
        <w:t xml:space="preserve">## 2nd quartile                     1129         877          631</w:t>
      </w:r>
      <w:r>
        <w:br w:type="textWrapping"/>
      </w:r>
      <w:r>
        <w:rPr>
          <w:rStyle w:val="VerbatimChar"/>
        </w:rPr>
        <w:t xml:space="preserve">## 3rd quartile                     1860        1411          979</w:t>
      </w:r>
      <w:r>
        <w:br w:type="textWrapping"/>
      </w:r>
      <w:r>
        <w:rPr>
          <w:rStyle w:val="VerbatimChar"/>
        </w:rPr>
        <w:t xml:space="preserve">## 9th decile                       2699        2024         1498</w:t>
      </w:r>
      <w:r>
        <w:br w:type="textWrapping"/>
      </w:r>
      <w:r>
        <w:rPr>
          <w:rStyle w:val="VerbatimChar"/>
        </w:rPr>
        <w:t xml:space="preserve">## Total people (in thousands)      3684        2954        11142</w:t>
      </w:r>
      <w:r>
        <w:br w:type="textWrapping"/>
      </w:r>
      <w:r>
        <w:rPr>
          <w:rStyle w:val="VerbatimChar"/>
        </w:rPr>
        <w:t xml:space="preserve">##                             Hispanic.Women</w:t>
      </w:r>
      <w:r>
        <w:br w:type="textWrapping"/>
      </w:r>
      <w:r>
        <w:rPr>
          <w:rStyle w:val="VerbatimChar"/>
        </w:rPr>
        <w:t xml:space="preserve">## 1st decile                             320</w:t>
      </w:r>
      <w:r>
        <w:br w:type="textWrapping"/>
      </w:r>
      <w:r>
        <w:rPr>
          <w:rStyle w:val="VerbatimChar"/>
        </w:rPr>
        <w:t xml:space="preserve">## 1st quartile                           404</w:t>
      </w:r>
      <w:r>
        <w:br w:type="textWrapping"/>
      </w:r>
      <w:r>
        <w:rPr>
          <w:rStyle w:val="VerbatimChar"/>
        </w:rPr>
        <w:t xml:space="preserve">## 2nd quartile                           566</w:t>
      </w:r>
      <w:r>
        <w:br w:type="textWrapping"/>
      </w:r>
      <w:r>
        <w:rPr>
          <w:rStyle w:val="VerbatimChar"/>
        </w:rPr>
        <w:t xml:space="preserve">## 3rd quartile                           830</w:t>
      </w:r>
      <w:r>
        <w:br w:type="textWrapping"/>
      </w:r>
      <w:r>
        <w:rPr>
          <w:rStyle w:val="VerbatimChar"/>
        </w:rPr>
        <w:t xml:space="preserve">## 9th decile                            1266</w:t>
      </w:r>
      <w:r>
        <w:br w:type="textWrapping"/>
      </w:r>
      <w:r>
        <w:rPr>
          <w:rStyle w:val="VerbatimChar"/>
        </w:rPr>
        <w:t xml:space="preserve">## Total people (in thousands)           7168</w:t>
      </w:r>
    </w:p>
    <w:p>
      <w:pPr>
        <w:pStyle w:val="FirstParagraph"/>
      </w:pPr>
      <w:r>
        <w:t xml:space="preserve">However, here we can see that it may not be advisable to include Quartile and Decile intervals in the same analysis. Hence, we go ahead with Quartile Ranges only.</w:t>
      </w:r>
    </w:p>
    <w:p>
      <w:pPr>
        <w:pStyle w:val="TableCaption"/>
      </w:pPr>
      <w:r>
        <w:t xml:space="preserve">4 Pianist for each of 3 Composers</w:t>
      </w:r>
    </w:p>
    <w:tbl>
      <w:tblPr>
        <w:tblStyle w:val="Table"/>
        <w:tblW w:type="pct" w:w="0.0"/>
        <w:tblLook w:firstRow="1"/>
        <w:tblCaption w:val="4 Pianist for each of 3 Composer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1stQ</w:t>
            </w:r>
          </w:p>
        </w:tc>
        <w:tc>
          <w:tcPr>
            <w:tcBorders>
              <w:bottom w:val="single"/>
            </w:tcBorders>
            <w:vAlign w:val="bottom"/>
          </w:tcPr>
          <w:p>
            <w:pPr>
              <w:pStyle w:val="Compact"/>
              <w:jc w:val="right"/>
            </w:pPr>
            <w:r>
              <w:t xml:space="preserve">2ndQ</w:t>
            </w:r>
          </w:p>
        </w:tc>
        <w:tc>
          <w:tcPr>
            <w:tcBorders>
              <w:bottom w:val="single"/>
            </w:tcBorders>
            <w:vAlign w:val="bottom"/>
          </w:tcPr>
          <w:p>
            <w:pPr>
              <w:pStyle w:val="Compact"/>
              <w:jc w:val="right"/>
            </w:pPr>
            <w:r>
              <w:t xml:space="preserve">3rdQ</w:t>
            </w:r>
          </w:p>
        </w:tc>
      </w:tr>
      <w:tr>
        <w:tc>
          <w:p>
            <w:pPr>
              <w:pStyle w:val="Compact"/>
              <w:jc w:val="left"/>
            </w:pPr>
            <w:r>
              <w:t xml:space="preserve">White.men</w:t>
            </w:r>
          </w:p>
        </w:tc>
        <w:tc>
          <w:p>
            <w:pPr>
              <w:pStyle w:val="Compact"/>
              <w:jc w:val="right"/>
            </w:pPr>
            <w:r>
              <w:t xml:space="preserve">594</w:t>
            </w:r>
          </w:p>
        </w:tc>
        <w:tc>
          <w:p>
            <w:pPr>
              <w:pStyle w:val="Compact"/>
              <w:jc w:val="right"/>
            </w:pPr>
            <w:r>
              <w:t xml:space="preserve">326</w:t>
            </w:r>
          </w:p>
        </w:tc>
        <w:tc>
          <w:p>
            <w:pPr>
              <w:pStyle w:val="Compact"/>
              <w:jc w:val="right"/>
            </w:pPr>
            <w:r>
              <w:t xml:space="preserve">547</w:t>
            </w:r>
          </w:p>
        </w:tc>
      </w:tr>
      <w:tr>
        <w:tc>
          <w:p>
            <w:pPr>
              <w:pStyle w:val="Compact"/>
              <w:jc w:val="left"/>
            </w:pPr>
            <w:r>
              <w:t xml:space="preserve">White.women</w:t>
            </w:r>
          </w:p>
        </w:tc>
        <w:tc>
          <w:p>
            <w:pPr>
              <w:pStyle w:val="Compact"/>
              <w:jc w:val="right"/>
            </w:pPr>
            <w:r>
              <w:t xml:space="preserve">506</w:t>
            </w:r>
          </w:p>
        </w:tc>
        <w:tc>
          <w:p>
            <w:pPr>
              <w:pStyle w:val="Compact"/>
              <w:jc w:val="right"/>
            </w:pPr>
            <w:r>
              <w:t xml:space="preserve">237</w:t>
            </w:r>
          </w:p>
        </w:tc>
        <w:tc>
          <w:p>
            <w:pPr>
              <w:pStyle w:val="Compact"/>
              <w:jc w:val="right"/>
            </w:pPr>
            <w:r>
              <w:t xml:space="preserve">397</w:t>
            </w:r>
          </w:p>
        </w:tc>
      </w:tr>
      <w:tr>
        <w:tc>
          <w:p>
            <w:pPr>
              <w:pStyle w:val="Compact"/>
              <w:jc w:val="left"/>
            </w:pPr>
            <w:r>
              <w:t xml:space="preserve">Black.men</w:t>
            </w:r>
          </w:p>
        </w:tc>
        <w:tc>
          <w:p>
            <w:pPr>
              <w:pStyle w:val="Compact"/>
              <w:jc w:val="right"/>
            </w:pPr>
            <w:r>
              <w:t xml:space="preserve">483</w:t>
            </w:r>
          </w:p>
        </w:tc>
        <w:tc>
          <w:p>
            <w:pPr>
              <w:pStyle w:val="Compact"/>
              <w:jc w:val="right"/>
            </w:pPr>
            <w:r>
              <w:t xml:space="preserve">197</w:t>
            </w:r>
          </w:p>
        </w:tc>
        <w:tc>
          <w:p>
            <w:pPr>
              <w:pStyle w:val="Compact"/>
              <w:jc w:val="right"/>
            </w:pPr>
            <w:r>
              <w:t xml:space="preserve">366</w:t>
            </w:r>
          </w:p>
        </w:tc>
      </w:tr>
      <w:tr>
        <w:tc>
          <w:p>
            <w:pPr>
              <w:pStyle w:val="Compact"/>
              <w:jc w:val="left"/>
            </w:pPr>
            <w:r>
              <w:t xml:space="preserve">Black.Women</w:t>
            </w:r>
          </w:p>
        </w:tc>
        <w:tc>
          <w:p>
            <w:pPr>
              <w:pStyle w:val="Compact"/>
              <w:jc w:val="right"/>
            </w:pPr>
            <w:r>
              <w:t xml:space="preserve">423</w:t>
            </w:r>
          </w:p>
        </w:tc>
        <w:tc>
          <w:p>
            <w:pPr>
              <w:pStyle w:val="Compact"/>
              <w:jc w:val="right"/>
            </w:pPr>
            <w:r>
              <w:t xml:space="preserve">192</w:t>
            </w:r>
          </w:p>
        </w:tc>
        <w:tc>
          <w:p>
            <w:pPr>
              <w:pStyle w:val="Compact"/>
              <w:jc w:val="right"/>
            </w:pPr>
            <w:r>
              <w:t xml:space="preserve">320</w:t>
            </w:r>
          </w:p>
        </w:tc>
      </w:tr>
      <w:tr>
        <w:tc>
          <w:p>
            <w:pPr>
              <w:pStyle w:val="Compact"/>
              <w:jc w:val="left"/>
            </w:pPr>
            <w:r>
              <w:t xml:space="preserve">Asian.Men</w:t>
            </w:r>
          </w:p>
        </w:tc>
        <w:tc>
          <w:p>
            <w:pPr>
              <w:pStyle w:val="Compact"/>
              <w:jc w:val="right"/>
            </w:pPr>
            <w:r>
              <w:t xml:space="preserve">648</w:t>
            </w:r>
          </w:p>
        </w:tc>
        <w:tc>
          <w:p>
            <w:pPr>
              <w:pStyle w:val="Compact"/>
              <w:jc w:val="right"/>
            </w:pPr>
            <w:r>
              <w:t xml:space="preserve">481</w:t>
            </w:r>
          </w:p>
        </w:tc>
        <w:tc>
          <w:p>
            <w:pPr>
              <w:pStyle w:val="Compact"/>
              <w:jc w:val="right"/>
            </w:pPr>
            <w:r>
              <w:t xml:space="preserve">731</w:t>
            </w:r>
          </w:p>
        </w:tc>
      </w:tr>
      <w:tr>
        <w:tc>
          <w:p>
            <w:pPr>
              <w:pStyle w:val="Compact"/>
              <w:jc w:val="left"/>
            </w:pPr>
            <w:r>
              <w:t xml:space="preserve">Asian.Women</w:t>
            </w:r>
          </w:p>
        </w:tc>
        <w:tc>
          <w:p>
            <w:pPr>
              <w:pStyle w:val="Compact"/>
              <w:jc w:val="right"/>
            </w:pPr>
            <w:r>
              <w:t xml:space="preserve">551</w:t>
            </w:r>
          </w:p>
        </w:tc>
        <w:tc>
          <w:p>
            <w:pPr>
              <w:pStyle w:val="Compact"/>
              <w:jc w:val="right"/>
            </w:pPr>
            <w:r>
              <w:t xml:space="preserve">326</w:t>
            </w:r>
          </w:p>
        </w:tc>
        <w:tc>
          <w:p>
            <w:pPr>
              <w:pStyle w:val="Compact"/>
              <w:jc w:val="right"/>
            </w:pPr>
            <w:r>
              <w:t xml:space="preserve">534</w:t>
            </w:r>
          </w:p>
        </w:tc>
      </w:tr>
      <w:tr>
        <w:tc>
          <w:p>
            <w:pPr>
              <w:pStyle w:val="Compact"/>
              <w:jc w:val="left"/>
            </w:pPr>
            <w:r>
              <w:t xml:space="preserve">Hispanic.Men</w:t>
            </w:r>
          </w:p>
        </w:tc>
        <w:tc>
          <w:p>
            <w:pPr>
              <w:pStyle w:val="Compact"/>
              <w:jc w:val="right"/>
            </w:pPr>
            <w:r>
              <w:t xml:space="preserve">451</w:t>
            </w:r>
          </w:p>
        </w:tc>
        <w:tc>
          <w:p>
            <w:pPr>
              <w:pStyle w:val="Compact"/>
              <w:jc w:val="right"/>
            </w:pPr>
            <w:r>
              <w:t xml:space="preserve">180</w:t>
            </w:r>
          </w:p>
        </w:tc>
        <w:tc>
          <w:p>
            <w:pPr>
              <w:pStyle w:val="Compact"/>
              <w:jc w:val="right"/>
            </w:pPr>
            <w:r>
              <w:t xml:space="preserve">348</w:t>
            </w:r>
          </w:p>
        </w:tc>
      </w:tr>
      <w:tr>
        <w:tc>
          <w:p>
            <w:pPr>
              <w:pStyle w:val="Compact"/>
              <w:jc w:val="left"/>
            </w:pPr>
            <w:r>
              <w:t xml:space="preserve">Hispanic.Women</w:t>
            </w:r>
          </w:p>
        </w:tc>
        <w:tc>
          <w:p>
            <w:pPr>
              <w:pStyle w:val="Compact"/>
              <w:jc w:val="right"/>
            </w:pPr>
            <w:r>
              <w:t xml:space="preserve">404</w:t>
            </w:r>
          </w:p>
        </w:tc>
        <w:tc>
          <w:p>
            <w:pPr>
              <w:pStyle w:val="Compact"/>
              <w:jc w:val="right"/>
            </w:pPr>
            <w:r>
              <w:t xml:space="preserve">162</w:t>
            </w:r>
          </w:p>
        </w:tc>
        <w:tc>
          <w:p>
            <w:pPr>
              <w:pStyle w:val="Compact"/>
              <w:jc w:val="right"/>
            </w:pPr>
            <w:r>
              <w:t xml:space="preserve">264</w:t>
            </w:r>
          </w:p>
        </w:tc>
      </w:tr>
    </w:tbl>
    <w:p>
      <w:pPr>
        <w:numPr>
          <w:numId w:val="1038"/>
          <w:ilvl w:val="0"/>
        </w:numPr>
      </w:pPr>
      <w:r>
        <w:t xml:space="preserve">Research Question</w:t>
      </w:r>
    </w:p>
    <w:p>
      <w:pPr>
        <w:pStyle w:val="Compact"/>
        <w:numPr>
          <w:numId w:val="1039"/>
          <w:ilvl w:val="1"/>
        </w:numPr>
      </w:pPr>
      <w:r>
        <w:t xml:space="preserve">Does total earning of different races differ.</w:t>
      </w:r>
    </w:p>
    <w:p>
      <w:pPr>
        <w:pStyle w:val="Compact"/>
        <w:numPr>
          <w:numId w:val="1039"/>
          <w:ilvl w:val="1"/>
        </w:numPr>
      </w:pPr>
      <w:r>
        <w:t xml:space="preserve">Which race get less than median salary (2nd Quartile)</w:t>
      </w:r>
    </w:p>
    <w:p>
      <w:pPr>
        <w:pStyle w:val="Heading3"/>
      </w:pPr>
      <w:bookmarkStart w:id="217" w:name="heatmap-3"/>
      <w:r>
        <w:t xml:space="preserve">Heatmap</w:t>
      </w:r>
      <w:bookmarkEnd w:id="217"/>
    </w:p>
    <w:p>
      <w:pPr>
        <w:pStyle w:val="SourceCode"/>
      </w:pPr>
      <w:r>
        <w:rPr>
          <w:rStyle w:val="VerbatimChar"/>
        </w:rPr>
        <w:t xml:space="preserve">## Warning in heatmap.2(WE_data, Colv = FALSE, Rowv = FALSE, col =</w:t>
      </w:r>
      <w:r>
        <w:br w:type="textWrapping"/>
      </w:r>
      <w:r>
        <w:rPr>
          <w:rStyle w:val="VerbatimChar"/>
        </w:rPr>
        <w:t xml:space="preserve">## rev(heat.colors(16))): Discrepancy: Rowv is FALSE, while dendrogram is</w:t>
      </w:r>
      <w:r>
        <w:br w:type="textWrapping"/>
      </w:r>
      <w:r>
        <w:rPr>
          <w:rStyle w:val="VerbatimChar"/>
        </w:rPr>
        <w:t xml:space="preserve">## `both'. Omitting row dendogram.</w:t>
      </w:r>
    </w:p>
    <w:p>
      <w:pPr>
        <w:pStyle w:val="SourceCode"/>
      </w:pPr>
      <w:r>
        <w:rPr>
          <w:rStyle w:val="VerbatimChar"/>
        </w:rPr>
        <w:t xml:space="preserve">## Warning in heatmap.2(WE_data, Colv = FALSE, Rowv = FALSE, col =</w:t>
      </w:r>
      <w:r>
        <w:br w:type="textWrapping"/>
      </w:r>
      <w:r>
        <w:rPr>
          <w:rStyle w:val="VerbatimChar"/>
        </w:rPr>
        <w:t xml:space="preserve">## rev(heat.colors(16))): Discrepancy: Colv is FALSE, while dendrogram is</w:t>
      </w:r>
      <w:r>
        <w:br w:type="textWrapping"/>
      </w:r>
      <w:r>
        <w:rPr>
          <w:rStyle w:val="VerbatimChar"/>
        </w:rPr>
        <w:t xml:space="preserve">## `column'. Omitting column dendogram.</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98-1.png" id="0" name="Picture"/>
                    <pic:cNvPicPr>
                      <a:picLocks noChangeArrowheads="1" noChangeAspect="1"/>
                    </pic:cNvPicPr>
                  </pic:nvPicPr>
                  <pic:blipFill>
                    <a:blip r:embed="rId21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19" w:name="scree-plot-6"/>
      <w:r>
        <w:t xml:space="preserve">Scree Plot</w:t>
      </w:r>
      <w:bookmarkEnd w:id="219"/>
    </w:p>
    <w:p>
      <w:pPr>
        <w:pStyle w:val="FirstParagraph"/>
      </w:pPr>
      <w:r>
        <w:t xml:space="preserve">Gives amount of information explained by corresponding component. Gives an intuition to decide which components best represent data in order to answer the research question.</w:t>
      </w:r>
    </w:p>
    <w:p>
      <w:pPr>
        <w:pStyle w:val="BodyText"/>
      </w:pPr>
      <w:r>
        <w:t xml:space="preserve">P.S. The most contribution component may not always be most useful for a given research question.</w:t>
      </w:r>
    </w:p>
    <w:p>
      <w:pPr>
        <w:pStyle w:val="SourceCode"/>
      </w:pPr>
      <w:r>
        <w:rPr>
          <w:rStyle w:val="NormalTok"/>
        </w:rPr>
        <w:t xml:space="preserve">PTCA4CATA</w:t>
      </w:r>
      <w:r>
        <w:rPr>
          <w:rStyle w:val="OperatorTok"/>
        </w:rPr>
        <w:t xml:space="preserve">::</w:t>
      </w:r>
      <w:r>
        <w:rPr>
          <w:rStyle w:val="KeywordTok"/>
        </w:rPr>
        <w:t xml:space="preserve">PlotScree</w:t>
      </w:r>
      <w:r>
        <w:rPr>
          <w:rStyle w:val="NormalTok"/>
        </w:rPr>
        <w:t xml:space="preserve">(</w:t>
      </w:r>
      <w:r>
        <w:rPr>
          <w:rStyle w:val="DataTypeTok"/>
        </w:rPr>
        <w:t xml:space="preserve">ev =</w:t>
      </w:r>
      <w:r>
        <w:rPr>
          <w:rStyle w:val="NormalTok"/>
        </w:rPr>
        <w:t xml:space="preserve"> resCA.sym</w:t>
      </w:r>
      <w:r>
        <w:rPr>
          <w:rStyle w:val="OperatorTok"/>
        </w:rPr>
        <w:t xml:space="preserve">$</w:t>
      </w:r>
      <w:r>
        <w:rPr>
          <w:rStyle w:val="NormalTok"/>
        </w:rPr>
        <w:t xml:space="preserve">ExPosition.Data</w:t>
      </w:r>
      <w:r>
        <w:rPr>
          <w:rStyle w:val="OperatorTok"/>
        </w:rPr>
        <w:t xml:space="preserve">$</w:t>
      </w:r>
      <w:r>
        <w:rPr>
          <w:rStyle w:val="NormalTok"/>
        </w:rPr>
        <w:t xml:space="preserve">eigs,</w:t>
      </w:r>
      <w:r>
        <w:br w:type="textWrapping"/>
      </w:r>
      <w:r>
        <w:rPr>
          <w:rStyle w:val="NormalTok"/>
        </w:rPr>
        <w:t xml:space="preserve">                      </w:t>
      </w:r>
      <w:r>
        <w:rPr>
          <w:rStyle w:val="DataTypeTok"/>
        </w:rPr>
        <w:t xml:space="preserve">p.ev =</w:t>
      </w:r>
      <w:r>
        <w:rPr>
          <w:rStyle w:val="NormalTok"/>
        </w:rPr>
        <w:t xml:space="preserve">  we_data_inf</w:t>
      </w:r>
      <w:r>
        <w:rPr>
          <w:rStyle w:val="OperatorTok"/>
        </w:rPr>
        <w:t xml:space="preserve">$</w:t>
      </w:r>
      <w:r>
        <w:rPr>
          <w:rStyle w:val="NormalTok"/>
        </w:rPr>
        <w:t xml:space="preserve">Inference.Data</w:t>
      </w:r>
      <w:r>
        <w:rPr>
          <w:rStyle w:val="OperatorTok"/>
        </w:rPr>
        <w:t xml:space="preserve">$</w:t>
      </w:r>
      <w:r>
        <w:rPr>
          <w:rStyle w:val="NormalTok"/>
        </w:rPr>
        <w:t xml:space="preserve">components</w:t>
      </w:r>
      <w:r>
        <w:rPr>
          <w:rStyle w:val="OperatorTok"/>
        </w:rPr>
        <w:t xml:space="preserve">$</w:t>
      </w:r>
      <w:r>
        <w:rPr>
          <w:rStyle w:val="NormalTok"/>
        </w:rPr>
        <w:t xml:space="preserve">p.vals,</w:t>
      </w:r>
      <w:r>
        <w:br w:type="textWrapping"/>
      </w:r>
      <w:r>
        <w:rPr>
          <w:rStyle w:val="NormalTok"/>
        </w:rPr>
        <w:t xml:space="preserve">                      </w:t>
      </w:r>
      <w:r>
        <w:rPr>
          <w:rStyle w:val="DataTypeTok"/>
        </w:rPr>
        <w:t xml:space="preserve">title =</w:t>
      </w:r>
      <w:r>
        <w:rPr>
          <w:rStyle w:val="NormalTok"/>
        </w:rPr>
        <w:t xml:space="preserve"> </w:t>
      </w:r>
      <w:r>
        <w:rPr>
          <w:rStyle w:val="StringTok"/>
        </w:rPr>
        <w:t xml:space="preserve">'SCREE Plot'</w:t>
      </w:r>
      <w:r>
        <w:rPr>
          <w:rStyle w:val="NormalTok"/>
        </w:rPr>
        <w:t xml:space="preserve">,</w:t>
      </w:r>
      <w:r>
        <w:br w:type="textWrapping"/>
      </w:r>
      <w:r>
        <w:rPr>
          <w:rStyle w:val="NormalTok"/>
        </w:rPr>
        <w:t xml:space="preserve">                      </w:t>
      </w:r>
      <w:r>
        <w:rPr>
          <w:rStyle w:val="DataTypeTok"/>
        </w:rPr>
        <w:t xml:space="preserve">plotKaiser =</w:t>
      </w:r>
      <w:r>
        <w:rPr>
          <w:rStyle w:val="NormalTok"/>
        </w:rPr>
        <w:t xml:space="preserve"> </w:t>
      </w:r>
      <w:r>
        <w:rPr>
          <w:rStyle w:val="OtherTok"/>
        </w:rPr>
        <w:t xml:space="preserve">TRUE</w:t>
      </w:r>
      <w:r>
        <w:br w:type="textWrapping"/>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00-1.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21" w:name="factor-scores-5"/>
      <w:r>
        <w:t xml:space="preserve">Factor Scores</w:t>
      </w:r>
      <w:bookmarkEnd w:id="221"/>
    </w:p>
    <w:p>
      <w:pPr>
        <w:pStyle w:val="Heading4"/>
      </w:pPr>
      <w:bookmarkStart w:id="222" w:name="symmetric-plot"/>
      <w:r>
        <w:t xml:space="preserve">Symmetric Plot</w:t>
      </w:r>
      <w:bookmarkEnd w:id="222"/>
    </w:p>
    <w:p>
      <w:pPr>
        <w:pStyle w:val="SourceCode"/>
      </w:pPr>
      <w:r>
        <w:rPr>
          <w:rStyle w:val="NormalTok"/>
        </w:rPr>
        <w:t xml:space="preserve">map.IJ.sym &lt;-</w:t>
      </w:r>
      <w:r>
        <w:rPr>
          <w:rStyle w:val="StringTok"/>
        </w:rPr>
        <w:t xml:space="preserve"> </w:t>
      </w:r>
      <w:r>
        <w:rPr>
          <w:rStyle w:val="NormalTok"/>
        </w:rPr>
        <w:t xml:space="preserve">symMap</w:t>
      </w:r>
      <w:r>
        <w:rPr>
          <w:rStyle w:val="OperatorTok"/>
        </w:rPr>
        <w:t xml:space="preserve">$</w:t>
      </w:r>
      <w:r>
        <w:rPr>
          <w:rStyle w:val="NormalTok"/>
        </w:rPr>
        <w:t xml:space="preserve">baseMap </w:t>
      </w:r>
      <w:r>
        <w:rPr>
          <w:rStyle w:val="OperatorTok"/>
        </w:rPr>
        <w:t xml:space="preserve">+</w:t>
      </w:r>
      <w:r>
        <w:rPr>
          <w:rStyle w:val="StringTok"/>
        </w:rPr>
        <w:t xml:space="preserve"> </w:t>
      </w:r>
      <w:r>
        <w:rPr>
          <w:rStyle w:val="NormalTok"/>
        </w:rPr>
        <w:t xml:space="preserve">symMap</w:t>
      </w:r>
      <w:r>
        <w:rPr>
          <w:rStyle w:val="OperatorTok"/>
        </w:rPr>
        <w:t xml:space="preserve">$</w:t>
      </w:r>
      <w:r>
        <w:rPr>
          <w:rStyle w:val="NormalTok"/>
        </w:rPr>
        <w:t xml:space="preserve">I_labels </w:t>
      </w:r>
      <w:r>
        <w:rPr>
          <w:rStyle w:val="OperatorTok"/>
        </w:rPr>
        <w:t xml:space="preserve">+</w:t>
      </w:r>
      <w:r>
        <w:rPr>
          <w:rStyle w:val="StringTok"/>
        </w:rPr>
        <w:t xml:space="preserve"> </w:t>
      </w:r>
      <w:r>
        <w:rPr>
          <w:rStyle w:val="NormalTok"/>
        </w:rPr>
        <w:t xml:space="preserve">symMap</w:t>
      </w:r>
      <w:r>
        <w:rPr>
          <w:rStyle w:val="OperatorTok"/>
        </w:rPr>
        <w:t xml:space="preserve">$</w:t>
      </w:r>
      <w:r>
        <w:rPr>
          <w:rStyle w:val="NormalTok"/>
        </w:rPr>
        <w:t xml:space="preserve">I_points </w:t>
      </w:r>
      <w:r>
        <w:rPr>
          <w:rStyle w:val="OperatorTok"/>
        </w:rPr>
        <w:t xml:space="preserve">+</w:t>
      </w:r>
      <w:r>
        <w:br w:type="textWrapping"/>
      </w:r>
      <w:r>
        <w:rPr>
          <w:rStyle w:val="StringTok"/>
        </w:rPr>
        <w:t xml:space="preserve">  </w:t>
      </w:r>
      <w:r>
        <w:rPr>
          <w:rStyle w:val="NormalTok"/>
        </w:rPr>
        <w:t xml:space="preserve">symMap</w:t>
      </w:r>
      <w:r>
        <w:rPr>
          <w:rStyle w:val="OperatorTok"/>
        </w:rPr>
        <w:t xml:space="preserve">$</w:t>
      </w:r>
      <w:r>
        <w:rPr>
          <w:rStyle w:val="NormalTok"/>
        </w:rPr>
        <w:t xml:space="preserve">J_labels </w:t>
      </w:r>
      <w:r>
        <w:rPr>
          <w:rStyle w:val="OperatorTok"/>
        </w:rPr>
        <w:t xml:space="preserve">+</w:t>
      </w:r>
      <w:r>
        <w:rPr>
          <w:rStyle w:val="StringTok"/>
        </w:rPr>
        <w:t xml:space="preserve"> </w:t>
      </w:r>
      <w:r>
        <w:rPr>
          <w:rStyle w:val="NormalTok"/>
        </w:rPr>
        <w:t xml:space="preserve">symMap</w:t>
      </w:r>
      <w:r>
        <w:rPr>
          <w:rStyle w:val="OperatorTok"/>
        </w:rPr>
        <w:t xml:space="preserve">$</w:t>
      </w:r>
      <w:r>
        <w:rPr>
          <w:rStyle w:val="NormalTok"/>
        </w:rPr>
        <w:t xml:space="preserve">J_points </w:t>
      </w:r>
      <w:r>
        <w:rPr>
          <w:rStyle w:val="OperatorTok"/>
        </w:rPr>
        <w:t xml:space="preserve">+</w:t>
      </w:r>
      <w:r>
        <w:rPr>
          <w:rStyle w:val="StringTok"/>
        </w:rPr>
        <w:t xml:space="preserve"> </w:t>
      </w:r>
      <w:r>
        <w:rPr>
          <w:rStyle w:val="NormalTok"/>
        </w:rPr>
        <w:t xml:space="preserve">labels4CA</w:t>
      </w:r>
      <w:r>
        <w:br w:type="textWrapping"/>
      </w:r>
      <w:r>
        <w:rPr>
          <w:rStyle w:val="KeywordTok"/>
        </w:rPr>
        <w:t xml:space="preserve">print</w:t>
      </w:r>
      <w:r>
        <w:rPr>
          <w:rStyle w:val="NormalTok"/>
        </w:rPr>
        <w:t xml:space="preserve">(map.IJ.sym)</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03-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4"/>
      </w:pPr>
      <w:bookmarkStart w:id="224" w:name="asymmetric-plot"/>
      <w:r>
        <w:t xml:space="preserve">Asymmetric Plot</w:t>
      </w:r>
      <w:bookmarkEnd w:id="224"/>
    </w:p>
    <w:p>
      <w:pPr>
        <w:pStyle w:val="SourceCode"/>
      </w:pPr>
      <w:r>
        <w:rPr>
          <w:rStyle w:val="NormalTok"/>
        </w:rPr>
        <w:t xml:space="preserve">map.IJ.asym &lt;-</w:t>
      </w:r>
      <w:r>
        <w:rPr>
          <w:rStyle w:val="StringTok"/>
        </w:rPr>
        <w:t xml:space="preserve"> </w:t>
      </w:r>
      <w:r>
        <w:rPr>
          <w:rStyle w:val="NormalTok"/>
        </w:rPr>
        <w:t xml:space="preserve">asymMap</w:t>
      </w:r>
      <w:r>
        <w:rPr>
          <w:rStyle w:val="OperatorTok"/>
        </w:rPr>
        <w:t xml:space="preserve">$</w:t>
      </w:r>
      <w:r>
        <w:rPr>
          <w:rStyle w:val="NormalTok"/>
        </w:rPr>
        <w:t xml:space="preserve">baseMap </w:t>
      </w:r>
      <w:r>
        <w:rPr>
          <w:rStyle w:val="OperatorTok"/>
        </w:rPr>
        <w:t xml:space="preserve">+</w:t>
      </w:r>
      <w:r>
        <w:rPr>
          <w:rStyle w:val="StringTok"/>
        </w:rPr>
        <w:t xml:space="preserve"> </w:t>
      </w:r>
      <w:r>
        <w:rPr>
          <w:rStyle w:val="NormalTok"/>
        </w:rPr>
        <w:t xml:space="preserve">asymMap</w:t>
      </w:r>
      <w:r>
        <w:rPr>
          <w:rStyle w:val="OperatorTok"/>
        </w:rPr>
        <w:t xml:space="preserve">$</w:t>
      </w:r>
      <w:r>
        <w:rPr>
          <w:rStyle w:val="NormalTok"/>
        </w:rPr>
        <w:t xml:space="preserve">I_labels </w:t>
      </w:r>
      <w:r>
        <w:rPr>
          <w:rStyle w:val="OperatorTok"/>
        </w:rPr>
        <w:t xml:space="preserve">+</w:t>
      </w:r>
      <w:r>
        <w:rPr>
          <w:rStyle w:val="StringTok"/>
        </w:rPr>
        <w:t xml:space="preserve"> </w:t>
      </w:r>
      <w:r>
        <w:br w:type="textWrapping"/>
      </w:r>
      <w:r>
        <w:rPr>
          <w:rStyle w:val="StringTok"/>
        </w:rPr>
        <w:t xml:space="preserve">  </w:t>
      </w:r>
      <w:r>
        <w:rPr>
          <w:rStyle w:val="NormalTok"/>
        </w:rPr>
        <w:t xml:space="preserve">asymMap</w:t>
      </w:r>
      <w:r>
        <w:rPr>
          <w:rStyle w:val="OperatorTok"/>
        </w:rPr>
        <w:t xml:space="preserve">$</w:t>
      </w:r>
      <w:r>
        <w:rPr>
          <w:rStyle w:val="NormalTok"/>
        </w:rPr>
        <w:t xml:space="preserve">I_points </w:t>
      </w:r>
      <w:r>
        <w:rPr>
          <w:rStyle w:val="OperatorTok"/>
        </w:rPr>
        <w:t xml:space="preserve">+</w:t>
      </w:r>
      <w:r>
        <w:rPr>
          <w:rStyle w:val="StringTok"/>
        </w:rPr>
        <w:t xml:space="preserve"> </w:t>
      </w:r>
      <w:r>
        <w:rPr>
          <w:rStyle w:val="NormalTok"/>
        </w:rPr>
        <w:t xml:space="preserve">asymMap</w:t>
      </w:r>
      <w:r>
        <w:rPr>
          <w:rStyle w:val="OperatorTok"/>
        </w:rPr>
        <w:t xml:space="preserve">$</w:t>
      </w:r>
      <w:r>
        <w:rPr>
          <w:rStyle w:val="NormalTok"/>
        </w:rPr>
        <w:t xml:space="preserve">J_labels </w:t>
      </w:r>
      <w:r>
        <w:rPr>
          <w:rStyle w:val="OperatorTok"/>
        </w:rPr>
        <w:t xml:space="preserve">+</w:t>
      </w:r>
      <w:r>
        <w:rPr>
          <w:rStyle w:val="StringTok"/>
        </w:rPr>
        <w:t xml:space="preserve"> </w:t>
      </w:r>
      <w:r>
        <w:br w:type="textWrapping"/>
      </w:r>
      <w:r>
        <w:rPr>
          <w:rStyle w:val="StringTok"/>
        </w:rPr>
        <w:t xml:space="preserve">  </w:t>
      </w:r>
      <w:r>
        <w:rPr>
          <w:rStyle w:val="NormalTok"/>
        </w:rPr>
        <w:t xml:space="preserve">asymMap</w:t>
      </w:r>
      <w:r>
        <w:rPr>
          <w:rStyle w:val="OperatorTok"/>
        </w:rPr>
        <w:t xml:space="preserve">$</w:t>
      </w:r>
      <w:r>
        <w:rPr>
          <w:rStyle w:val="NormalTok"/>
        </w:rPr>
        <w:t xml:space="preserve">J_points </w:t>
      </w:r>
      <w:r>
        <w:rPr>
          <w:rStyle w:val="OperatorTok"/>
        </w:rPr>
        <w:t xml:space="preserve">+</w:t>
      </w:r>
      <w:r>
        <w:rPr>
          <w:rStyle w:val="StringTok"/>
        </w:rPr>
        <w:t xml:space="preserve"> </w:t>
      </w:r>
      <w:r>
        <w:rPr>
          <w:rStyle w:val="NormalTok"/>
        </w:rPr>
        <w:t xml:space="preserve">labels4CA</w:t>
      </w:r>
      <w:r>
        <w:br w:type="textWrapping"/>
      </w:r>
      <w:r>
        <w:rPr>
          <w:rStyle w:val="KeywordTok"/>
        </w:rPr>
        <w:t xml:space="preserve">print</w:t>
      </w:r>
      <w:r>
        <w:rPr>
          <w:rStyle w:val="NormalTok"/>
        </w:rPr>
        <w:t xml:space="preserve">(map.IJ.asym)</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04-1.png" id="0"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26" w:name="most-contributing-variables-2"/>
      <w:r>
        <w:t xml:space="preserve">Most Contributing Variables</w:t>
      </w:r>
      <w:bookmarkEnd w:id="226"/>
    </w:p>
    <w:p>
      <w:pPr>
        <w:pStyle w:val="SourceCode"/>
      </w:pPr>
      <w:r>
        <w:rPr>
          <w:rStyle w:val="NormalTok"/>
        </w:rPr>
        <w:t xml:space="preserve">PTCA4CATA</w:t>
      </w:r>
      <w:r>
        <w:rPr>
          <w:rStyle w:val="OperatorTok"/>
        </w:rPr>
        <w:t xml:space="preserve">::</w:t>
      </w:r>
      <w:r>
        <w:rPr>
          <w:rStyle w:val="KeywordTok"/>
        </w:rPr>
        <w:t xml:space="preserve">PrettyBarPlot2</w:t>
      </w:r>
      <w:r>
        <w:rPr>
          <w:rStyle w:val="NormalTok"/>
        </w:rPr>
        <w:t xml:space="preserve">(ctr.I[,</w:t>
      </w:r>
      <w:r>
        <w:rPr>
          <w:rStyle w:val="DecValTok"/>
        </w:rPr>
        <w:t xml:space="preserve">1</w:t>
      </w:r>
      <w:r>
        <w:rPr>
          <w:rStyle w:val="NormalTok"/>
        </w:rPr>
        <w:t xml:space="preserve">], </w:t>
      </w:r>
      <w:r>
        <w:br w:type="textWrapping"/>
      </w:r>
      <w:r>
        <w:rPr>
          <w:rStyle w:val="NormalTok"/>
        </w:rPr>
        <w:t xml:space="preserve">                       </w:t>
      </w:r>
      <w:r>
        <w:rPr>
          <w:rStyle w:val="DataTypeTok"/>
        </w:rPr>
        <w:t xml:space="preserve">threshold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NROW</w:t>
      </w:r>
      <w:r>
        <w:rPr>
          <w:rStyle w:val="NormalTok"/>
        </w:rPr>
        <w:t xml:space="preserve">(ctr.I),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color4bar =</w:t>
      </w:r>
      <w:r>
        <w:rPr>
          <w:rStyle w:val="NormalTok"/>
        </w:rPr>
        <w:t xml:space="preserve"> gplots</w:t>
      </w:r>
      <w:r>
        <w:rPr>
          <w:rStyle w:val="OperatorTok"/>
        </w:rPr>
        <w:t xml:space="preserve">::</w:t>
      </w:r>
      <w:r>
        <w:rPr>
          <w:rStyle w:val="KeywordTok"/>
        </w:rPr>
        <w:t xml:space="preserve">col2hex</w:t>
      </w:r>
      <w:r>
        <w:rPr>
          <w:rStyle w:val="NormalTok"/>
        </w:rPr>
        <w:t xml:space="preserve">(color4I), </w:t>
      </w:r>
      <w:r>
        <w:br w:type="textWrapping"/>
      </w:r>
      <w:r>
        <w:rPr>
          <w:rStyle w:val="NormalTok"/>
        </w:rPr>
        <w:t xml:space="preserve">                       </w:t>
      </w:r>
      <w:r>
        <w:rPr>
          <w:rStyle w:val="DataTypeTok"/>
        </w:rPr>
        <w:t xml:space="preserve">color4ns =</w:t>
      </w:r>
      <w:r>
        <w:rPr>
          <w:rStyle w:val="NormalTok"/>
        </w:rPr>
        <w:t xml:space="preserve"> </w:t>
      </w:r>
      <w:r>
        <w:rPr>
          <w:rStyle w:val="StringTok"/>
        </w:rPr>
        <w:t xml:space="preserve">'grey'</w:t>
      </w:r>
      <w:r>
        <w:rPr>
          <w:rStyle w:val="NormalTok"/>
        </w:rPr>
        <w:t xml:space="preserve">, </w:t>
      </w:r>
      <w:r>
        <w:br w:type="textWrapping"/>
      </w:r>
      <w:r>
        <w:rPr>
          <w:rStyle w:val="NormalTok"/>
        </w:rPr>
        <w:t xml:space="preserve">                       </w:t>
      </w:r>
      <w:r>
        <w:rPr>
          <w:rStyle w:val="DataTypeTok"/>
        </w:rPr>
        <w:t xml:space="preserve">main =</w:t>
      </w:r>
      <w:r>
        <w:rPr>
          <w:rStyle w:val="NormalTok"/>
        </w:rPr>
        <w:t xml:space="preserve"> </w:t>
      </w:r>
      <w:r>
        <w:rPr>
          <w:rStyle w:val="StringTok"/>
        </w:rPr>
        <w:t xml:space="preserve">'Observations: Contributions (Signed)'</w:t>
      </w:r>
      <w:r>
        <w:rPr>
          <w:rStyle w:val="NormalTok"/>
        </w:rPr>
        <w:t xml:space="preserve">, </w:t>
      </w:r>
      <w:r>
        <w:br w:type="textWrapping"/>
      </w:r>
      <w:r>
        <w:rPr>
          <w:rStyle w:val="NormalTok"/>
        </w:rPr>
        <w:t xml:space="preserve">                       </w:t>
      </w:r>
      <w:r>
        <w:rPr>
          <w:rStyle w:val="DataTypeTok"/>
        </w:rPr>
        <w:t xml:space="preserve">ylab =</w:t>
      </w:r>
      <w:r>
        <w:rPr>
          <w:rStyle w:val="NormalTok"/>
        </w:rPr>
        <w:t xml:space="preserve"> </w:t>
      </w:r>
      <w:r>
        <w:rPr>
          <w:rStyle w:val="StringTok"/>
        </w:rPr>
        <w:t xml:space="preserve">'Contributions'</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FloatTok"/>
        </w:rPr>
        <w:t xml:space="preserve">1.2</w:t>
      </w:r>
      <w:r>
        <w:rPr>
          <w:rStyle w:val="OperatorTok"/>
        </w:rPr>
        <w:t xml:space="preserve">*</w:t>
      </w:r>
      <w:r>
        <w:rPr>
          <w:rStyle w:val="KeywordTok"/>
        </w:rPr>
        <w:t xml:space="preserve">min</w:t>
      </w:r>
      <w:r>
        <w:rPr>
          <w:rStyle w:val="NormalTok"/>
        </w:rPr>
        <w:t xml:space="preserve">(ctr.I),</w:t>
      </w:r>
      <w:r>
        <w:br w:type="textWrapping"/>
      </w:r>
      <w:r>
        <w:rPr>
          <w:rStyle w:val="NormalTok"/>
        </w:rPr>
        <w:t xml:space="preserve">                        </w:t>
      </w:r>
      <w:r>
        <w:rPr>
          <w:rStyle w:val="FloatTok"/>
        </w:rPr>
        <w:t xml:space="preserve">1.2</w:t>
      </w:r>
      <w:r>
        <w:rPr>
          <w:rStyle w:val="OperatorTok"/>
        </w:rPr>
        <w:t xml:space="preserve">*</w:t>
      </w:r>
      <w:r>
        <w:rPr>
          <w:rStyle w:val="KeywordTok"/>
        </w:rPr>
        <w:t xml:space="preserve">max</w:t>
      </w:r>
      <w:r>
        <w:rPr>
          <w:rStyle w:val="NormalTok"/>
        </w:rPr>
        <w:t xml:space="preserve">(ctr.I) ), </w:t>
      </w:r>
      <w:r>
        <w:br w:type="textWrapping"/>
      </w:r>
      <w:r>
        <w:rPr>
          <w:rStyle w:val="NormalTok"/>
        </w:rPr>
        <w:t xml:space="preserve">                       </w:t>
      </w:r>
      <w:r>
        <w:rPr>
          <w:rStyle w:val="DataTypeTok"/>
        </w:rPr>
        <w:t xml:space="preserve">horizontal =</w:t>
      </w:r>
      <w:r>
        <w:rPr>
          <w:rStyle w:val="NormalTok"/>
        </w:rPr>
        <w:t xml:space="preserve"> </w:t>
      </w:r>
      <w:r>
        <w:rPr>
          <w:rStyle w:val="OtherTok"/>
        </w:rPr>
        <w:t xml:space="preserve">FALSE</w:t>
      </w:r>
      <w:r>
        <w:rPr>
          <w:rStyle w:val="NormalTok"/>
        </w:rPr>
        <w:t xml:space="preserve"> ) </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06-1.png" id="0"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PTCA4CATA</w:t>
      </w:r>
      <w:r>
        <w:rPr>
          <w:rStyle w:val="OperatorTok"/>
        </w:rPr>
        <w:t xml:space="preserve">::</w:t>
      </w:r>
      <w:r>
        <w:rPr>
          <w:rStyle w:val="KeywordTok"/>
        </w:rPr>
        <w:t xml:space="preserve">PrettyBarPlot2</w:t>
      </w:r>
      <w:r>
        <w:rPr>
          <w:rStyle w:val="NormalTok"/>
        </w:rPr>
        <w:t xml:space="preserve">(ctr.J[,</w:t>
      </w:r>
      <w:r>
        <w:rPr>
          <w:rStyle w:val="DecValTok"/>
        </w:rPr>
        <w:t xml:space="preserve">1</w:t>
      </w:r>
      <w:r>
        <w:rPr>
          <w:rStyle w:val="NormalTok"/>
        </w:rPr>
        <w:t xml:space="preserve">], </w:t>
      </w:r>
      <w:r>
        <w:br w:type="textWrapping"/>
      </w:r>
      <w:r>
        <w:rPr>
          <w:rStyle w:val="NormalTok"/>
        </w:rPr>
        <w:t xml:space="preserve">                       </w:t>
      </w:r>
      <w:r>
        <w:rPr>
          <w:rStyle w:val="DataTypeTok"/>
        </w:rPr>
        <w:t xml:space="preserve">threshold =</w:t>
      </w:r>
      <w:r>
        <w:rPr>
          <w:rStyle w:val="Normal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KeywordTok"/>
        </w:rPr>
        <w:t xml:space="preserve">NROW</w:t>
      </w:r>
      <w:r>
        <w:rPr>
          <w:rStyle w:val="NormalTok"/>
        </w:rPr>
        <w:t xml:space="preserve">(ctr.J),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color4bar =</w:t>
      </w:r>
      <w:r>
        <w:rPr>
          <w:rStyle w:val="NormalTok"/>
        </w:rPr>
        <w:t xml:space="preserve"> color4J, </w:t>
      </w:r>
      <w:r>
        <w:br w:type="textWrapping"/>
      </w:r>
      <w:r>
        <w:rPr>
          <w:rStyle w:val="NormalTok"/>
        </w:rPr>
        <w:t xml:space="preserve">                       </w:t>
      </w:r>
      <w:r>
        <w:rPr>
          <w:rStyle w:val="DataTypeTok"/>
        </w:rPr>
        <w:t xml:space="preserve">color4ns =</w:t>
      </w:r>
      <w:r>
        <w:rPr>
          <w:rStyle w:val="NormalTok"/>
        </w:rPr>
        <w:t xml:space="preserve"> </w:t>
      </w:r>
      <w:r>
        <w:rPr>
          <w:rStyle w:val="StringTok"/>
        </w:rPr>
        <w:t xml:space="preserve">'grey'</w:t>
      </w:r>
      <w:r>
        <w:rPr>
          <w:rStyle w:val="NormalTok"/>
        </w:rPr>
        <w:t xml:space="preserve">, </w:t>
      </w:r>
      <w:r>
        <w:br w:type="textWrapping"/>
      </w:r>
      <w:r>
        <w:rPr>
          <w:rStyle w:val="NormalTok"/>
        </w:rPr>
        <w:t xml:space="preserve">                       </w:t>
      </w:r>
      <w:r>
        <w:rPr>
          <w:rStyle w:val="DataTypeTok"/>
        </w:rPr>
        <w:t xml:space="preserve">main =</w:t>
      </w:r>
      <w:r>
        <w:rPr>
          <w:rStyle w:val="NormalTok"/>
        </w:rPr>
        <w:t xml:space="preserve"> </w:t>
      </w:r>
      <w:r>
        <w:rPr>
          <w:rStyle w:val="StringTok"/>
        </w:rPr>
        <w:t xml:space="preserve">'Observations: Contributions (Signed)'</w:t>
      </w:r>
      <w:r>
        <w:rPr>
          <w:rStyle w:val="NormalTok"/>
        </w:rPr>
        <w:t xml:space="preserve">, </w:t>
      </w:r>
      <w:r>
        <w:br w:type="textWrapping"/>
      </w:r>
      <w:r>
        <w:rPr>
          <w:rStyle w:val="NormalTok"/>
        </w:rPr>
        <w:t xml:space="preserve">                       </w:t>
      </w:r>
      <w:r>
        <w:rPr>
          <w:rStyle w:val="DataTypeTok"/>
        </w:rPr>
        <w:t xml:space="preserve">ylab =</w:t>
      </w:r>
      <w:r>
        <w:rPr>
          <w:rStyle w:val="NormalTok"/>
        </w:rPr>
        <w:t xml:space="preserve"> </w:t>
      </w:r>
      <w:r>
        <w:rPr>
          <w:rStyle w:val="StringTok"/>
        </w:rPr>
        <w:t xml:space="preserve">'Contributions'</w:t>
      </w:r>
      <w:r>
        <w:rPr>
          <w:rStyle w:val="NormalTok"/>
        </w:rPr>
        <w:t xml:space="preserve">, </w:t>
      </w:r>
      <w:r>
        <w:rPr>
          <w:rStyle w:val="DataTypeTok"/>
        </w:rPr>
        <w:t xml:space="preserve">ylim =</w:t>
      </w:r>
      <w:r>
        <w:rPr>
          <w:rStyle w:val="NormalTok"/>
        </w:rPr>
        <w:t xml:space="preserve"> </w:t>
      </w:r>
      <w:r>
        <w:rPr>
          <w:rStyle w:val="KeywordTok"/>
        </w:rPr>
        <w:t xml:space="preserve">c</w:t>
      </w:r>
      <w:r>
        <w:rPr>
          <w:rStyle w:val="NormalTok"/>
        </w:rPr>
        <w:t xml:space="preserve">(</w:t>
      </w:r>
      <w:r>
        <w:rPr>
          <w:rStyle w:val="FloatTok"/>
        </w:rPr>
        <w:t xml:space="preserve">1.2</w:t>
      </w:r>
      <w:r>
        <w:rPr>
          <w:rStyle w:val="OperatorTok"/>
        </w:rPr>
        <w:t xml:space="preserve">*</w:t>
      </w:r>
      <w:r>
        <w:rPr>
          <w:rStyle w:val="KeywordTok"/>
        </w:rPr>
        <w:t xml:space="preserve">min</w:t>
      </w:r>
      <w:r>
        <w:rPr>
          <w:rStyle w:val="NormalTok"/>
        </w:rPr>
        <w:t xml:space="preserve">(ctr.J),</w:t>
      </w:r>
      <w:r>
        <w:br w:type="textWrapping"/>
      </w:r>
      <w:r>
        <w:rPr>
          <w:rStyle w:val="NormalTok"/>
        </w:rPr>
        <w:t xml:space="preserve">                        </w:t>
      </w:r>
      <w:r>
        <w:rPr>
          <w:rStyle w:val="FloatTok"/>
        </w:rPr>
        <w:t xml:space="preserve">1.2</w:t>
      </w:r>
      <w:r>
        <w:rPr>
          <w:rStyle w:val="OperatorTok"/>
        </w:rPr>
        <w:t xml:space="preserve">*</w:t>
      </w:r>
      <w:r>
        <w:rPr>
          <w:rStyle w:val="KeywordTok"/>
        </w:rPr>
        <w:t xml:space="preserve">max</w:t>
      </w:r>
      <w:r>
        <w:rPr>
          <w:rStyle w:val="NormalTok"/>
        </w:rPr>
        <w:t xml:space="preserve">(ctr.J) ), </w:t>
      </w:r>
      <w:r>
        <w:br w:type="textWrapping"/>
      </w:r>
      <w:r>
        <w:rPr>
          <w:rStyle w:val="NormalTok"/>
        </w:rPr>
        <w:t xml:space="preserve">                       </w:t>
      </w:r>
      <w:r>
        <w:rPr>
          <w:rStyle w:val="DataTypeTok"/>
        </w:rPr>
        <w:t xml:space="preserve">horizontal =</w:t>
      </w:r>
      <w:r>
        <w:rPr>
          <w:rStyle w:val="NormalTok"/>
        </w:rPr>
        <w:t xml:space="preserve"> </w:t>
      </w:r>
      <w:r>
        <w:rPr>
          <w:rStyle w:val="OtherTok"/>
        </w:rPr>
        <w:t xml:space="preserve">FALSE</w:t>
      </w:r>
      <w:r>
        <w:rPr>
          <w:rStyle w:val="NormalTok"/>
        </w:rPr>
        <w:t xml:space="preserve"> ) </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08-1.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29" w:name="inference-ca"/>
      <w:r>
        <w:t xml:space="preserve">Inference CA</w:t>
      </w:r>
      <w:bookmarkEnd w:id="229"/>
    </w:p>
    <w:p>
      <w:pPr>
        <w:pStyle w:val="SourceCode"/>
      </w:pPr>
      <w:r>
        <w:rPr>
          <w:rStyle w:val="NormalTok"/>
        </w:rPr>
        <w:t xml:space="preserve">ba001.BR1 &lt;-</w:t>
      </w:r>
      <w:r>
        <w:rPr>
          <w:rStyle w:val="StringTok"/>
        </w:rPr>
        <w:t xml:space="preserve"> </w:t>
      </w:r>
      <w:r>
        <w:rPr>
          <w:rStyle w:val="KeywordTok"/>
        </w:rPr>
        <w:t xml:space="preserve">PrettyBarPlot2</w:t>
      </w:r>
      <w:r>
        <w:rPr>
          <w:rStyle w:val="NormalTok"/>
        </w:rPr>
        <w:t xml:space="preserve">(BR[,laDim],</w:t>
      </w:r>
      <w:r>
        <w:br w:type="textWrapping"/>
      </w:r>
      <w:r>
        <w:rPr>
          <w:rStyle w:val="NormalTok"/>
        </w:rPr>
        <w:t xml:space="preserve">                          </w:t>
      </w:r>
      <w:r>
        <w:rPr>
          <w:rStyle w:val="DataTypeTok"/>
        </w:rPr>
        <w:t xml:space="preserve">threshold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color4bar =</w:t>
      </w:r>
      <w:r>
        <w:rPr>
          <w:rStyle w:val="NormalTok"/>
        </w:rPr>
        <w:t xml:space="preserve"> gplots</w:t>
      </w:r>
      <w:r>
        <w:rPr>
          <w:rStyle w:val="OperatorTok"/>
        </w:rPr>
        <w:t xml:space="preserve">::</w:t>
      </w:r>
      <w:r>
        <w:rPr>
          <w:rStyle w:val="KeywordTok"/>
        </w:rPr>
        <w:t xml:space="preserve">col2hex</w:t>
      </w:r>
      <w:r>
        <w:rPr>
          <w:rStyle w:val="NormalTok"/>
        </w:rPr>
        <w:t xml:space="preserve">(col4J), </w:t>
      </w:r>
      <w:r>
        <w:rPr>
          <w:rStyle w:val="CommentTok"/>
        </w:rPr>
        <w:t xml:space="preserve"># we need hex code</w:t>
      </w:r>
      <w:r>
        <w:br w:type="textWrapping"/>
      </w:r>
      <w:r>
        <w:rPr>
          <w:rStyle w:val="NormalTok"/>
        </w:rPr>
        <w:t xml:space="preserve">                          </w:t>
      </w:r>
      <w:r>
        <w:rPr>
          <w:rStyle w:val="DataTypeTok"/>
        </w:rPr>
        <w:t xml:space="preserve">main =</w:t>
      </w:r>
      <w:r>
        <w:rPr>
          <w:rStyle w:val="NormalTok"/>
        </w:rPr>
        <w:t xml:space="preserve"> </w:t>
      </w:r>
      <w:r>
        <w:rPr>
          <w:rStyle w:val="KeywordTok"/>
        </w:rPr>
        <w:t xml:space="preserve">paste0</w:t>
      </w:r>
      <w:r>
        <w:rPr>
          <w:rStyle w:val="NormalTok"/>
        </w:rPr>
        <w:t xml:space="preserve">(</w:t>
      </w:r>
      <w:r>
        <w:rPr>
          <w:rStyle w:val="StringTok"/>
        </w:rPr>
        <w:t xml:space="preserve">'Bootstrap ratio '</w:t>
      </w:r>
      <w:r>
        <w:rPr>
          <w:rStyle w:val="NormalTok"/>
        </w:rPr>
        <w:t xml:space="preserve">,laDim),</w:t>
      </w:r>
      <w:r>
        <w:br w:type="textWrapping"/>
      </w:r>
      <w:r>
        <w:rPr>
          <w:rStyle w:val="NormalTok"/>
        </w:rPr>
        <w:t xml:space="preserve">                          </w:t>
      </w:r>
      <w:r>
        <w:rPr>
          <w:rStyle w:val="DataTypeTok"/>
        </w:rPr>
        <w:t xml:space="preserve">ylab =</w:t>
      </w:r>
      <w:r>
        <w:rPr>
          <w:rStyle w:val="NormalTok"/>
        </w:rPr>
        <w:t xml:space="preserve"> </w:t>
      </w:r>
      <w:r>
        <w:rPr>
          <w:rStyle w:val="StringTok"/>
        </w:rPr>
        <w:t xml:space="preserve">'Bootstrap ratios'</w:t>
      </w:r>
      <w:r>
        <w:br w:type="textWrapping"/>
      </w:r>
      <w:r>
        <w:rPr>
          <w:rStyle w:val="NormalTok"/>
        </w:rPr>
        <w:t xml:space="preserve">                          </w:t>
      </w:r>
      <w:r>
        <w:rPr>
          <w:rStyle w:val="CommentTok"/>
        </w:rPr>
        <w:t xml:space="preserve">#ylim = c(1.2*min(BR[,laDim]), 1.2*max(BR[,laDim]))</w:t>
      </w:r>
      <w:r>
        <w:br w:type="textWrapping"/>
      </w:r>
      <w:r>
        <w:rPr>
          <w:rStyle w:val="NormalTok"/>
        </w:rPr>
        <w:t xml:space="preserve">)</w:t>
      </w:r>
      <w:r>
        <w:br w:type="textWrapping"/>
      </w:r>
      <w:r>
        <w:rPr>
          <w:rStyle w:val="KeywordTok"/>
        </w:rPr>
        <w:t xml:space="preserve">print</w:t>
      </w:r>
      <w:r>
        <w:rPr>
          <w:rStyle w:val="NormalTok"/>
        </w:rPr>
        <w:t xml:space="preserve">(ba001.BR1)</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10-1.png" id="0" name="Picture"/>
                    <pic:cNvPicPr>
                      <a:picLocks noChangeArrowheads="1" noChangeAspect="1"/>
                    </pic:cNvPicPr>
                  </pic:nvPicPr>
                  <pic:blipFill>
                    <a:blip r:embed="rId23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NormalTok"/>
        </w:rPr>
        <w:t xml:space="preserve">wedata.BR1 &lt;-</w:t>
      </w:r>
      <w:r>
        <w:rPr>
          <w:rStyle w:val="StringTok"/>
        </w:rPr>
        <w:t xml:space="preserve"> </w:t>
      </w:r>
      <w:r>
        <w:rPr>
          <w:rStyle w:val="KeywordTok"/>
        </w:rPr>
        <w:t xml:space="preserve">PrettyBarPlot2</w:t>
      </w:r>
      <w:r>
        <w:rPr>
          <w:rStyle w:val="NormalTok"/>
        </w:rPr>
        <w:t xml:space="preserve">(BR[,laDim],</w:t>
      </w:r>
      <w:r>
        <w:br w:type="textWrapping"/>
      </w:r>
      <w:r>
        <w:rPr>
          <w:rStyle w:val="NormalTok"/>
        </w:rPr>
        <w:t xml:space="preserve">                          </w:t>
      </w:r>
      <w:r>
        <w:rPr>
          <w:rStyle w:val="DataTypeTok"/>
        </w:rPr>
        <w:t xml:space="preserve">threshold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color4bar =</w:t>
      </w:r>
      <w:r>
        <w:rPr>
          <w:rStyle w:val="NormalTok"/>
        </w:rPr>
        <w:t xml:space="preserve"> gplots</w:t>
      </w:r>
      <w:r>
        <w:rPr>
          <w:rStyle w:val="OperatorTok"/>
        </w:rPr>
        <w:t xml:space="preserve">::</w:t>
      </w:r>
      <w:r>
        <w:rPr>
          <w:rStyle w:val="KeywordTok"/>
        </w:rPr>
        <w:t xml:space="preserve">col2hex</w:t>
      </w:r>
      <w:r>
        <w:rPr>
          <w:rStyle w:val="NormalTok"/>
        </w:rPr>
        <w:t xml:space="preserve">(col4J), </w:t>
      </w:r>
      <w:r>
        <w:rPr>
          <w:rStyle w:val="CommentTok"/>
        </w:rPr>
        <w:t xml:space="preserve"># we need hex code</w:t>
      </w:r>
      <w:r>
        <w:br w:type="textWrapping"/>
      </w:r>
      <w:r>
        <w:rPr>
          <w:rStyle w:val="NormalTok"/>
        </w:rPr>
        <w:t xml:space="preserve">                          </w:t>
      </w:r>
      <w:r>
        <w:rPr>
          <w:rStyle w:val="DataTypeTok"/>
        </w:rPr>
        <w:t xml:space="preserve">main =</w:t>
      </w:r>
      <w:r>
        <w:rPr>
          <w:rStyle w:val="NormalTok"/>
        </w:rPr>
        <w:t xml:space="preserve"> </w:t>
      </w:r>
      <w:r>
        <w:rPr>
          <w:rStyle w:val="KeywordTok"/>
        </w:rPr>
        <w:t xml:space="preserve">paste0</w:t>
      </w:r>
      <w:r>
        <w:rPr>
          <w:rStyle w:val="NormalTok"/>
        </w:rPr>
        <w:t xml:space="preserve">(</w:t>
      </w:r>
      <w:r>
        <w:rPr>
          <w:rStyle w:val="StringTok"/>
        </w:rPr>
        <w:t xml:space="preserve">'Bootstrap ratio '</w:t>
      </w:r>
      <w:r>
        <w:rPr>
          <w:rStyle w:val="NormalTok"/>
        </w:rPr>
        <w:t xml:space="preserve">,laDim),</w:t>
      </w:r>
      <w:r>
        <w:br w:type="textWrapping"/>
      </w:r>
      <w:r>
        <w:rPr>
          <w:rStyle w:val="NormalTok"/>
        </w:rPr>
        <w:t xml:space="preserve">                          </w:t>
      </w:r>
      <w:r>
        <w:rPr>
          <w:rStyle w:val="DataTypeTok"/>
        </w:rPr>
        <w:t xml:space="preserve">ylab =</w:t>
      </w:r>
      <w:r>
        <w:rPr>
          <w:rStyle w:val="NormalTok"/>
        </w:rPr>
        <w:t xml:space="preserve"> </w:t>
      </w:r>
      <w:r>
        <w:rPr>
          <w:rStyle w:val="StringTok"/>
        </w:rPr>
        <w:t xml:space="preserve">'Bootstrap ratios'</w:t>
      </w:r>
      <w:r>
        <w:br w:type="textWrapping"/>
      </w:r>
      <w:r>
        <w:rPr>
          <w:rStyle w:val="NormalTok"/>
        </w:rPr>
        <w:t xml:space="preserve">                          </w:t>
      </w:r>
      <w:r>
        <w:rPr>
          <w:rStyle w:val="CommentTok"/>
        </w:rPr>
        <w:t xml:space="preserve">#ylim = c(1.2*min(BR[,laDim]), 1.2*max(BR[,laDim]))</w:t>
      </w:r>
      <w:r>
        <w:br w:type="textWrapping"/>
      </w:r>
      <w:r>
        <w:rPr>
          <w:rStyle w:val="NormalTok"/>
        </w:rPr>
        <w:t xml:space="preserve">)</w:t>
      </w:r>
      <w:r>
        <w:br w:type="textWrapping"/>
      </w:r>
      <w:r>
        <w:rPr>
          <w:rStyle w:val="KeywordTok"/>
        </w:rPr>
        <w:t xml:space="preserve">print</w:t>
      </w:r>
      <w:r>
        <w:rPr>
          <w:rStyle w:val="NormalTok"/>
        </w:rPr>
        <w:t xml:space="preserve">(wedata.BR1)</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12-1.png" id="0"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KeywordTok"/>
        </w:rPr>
        <w:t xml:space="preserve">rm</w:t>
      </w:r>
      <w:r>
        <w:rPr>
          <w:rStyle w:val="NormalTok"/>
        </w:rPr>
        <w:t xml:space="preserve">(</w:t>
      </w:r>
      <w:r>
        <w:rPr>
          <w:rStyle w:val="DataTypeTok"/>
        </w:rPr>
        <w:t xml:space="preserve">list =</w:t>
      </w:r>
      <w:r>
        <w:rPr>
          <w:rStyle w:val="NormalTok"/>
        </w:rPr>
        <w:t xml:space="preserve"> </w:t>
      </w:r>
      <w:r>
        <w:rPr>
          <w:rStyle w:val="KeywordTok"/>
        </w:rPr>
        <w:t xml:space="preserve">ls</w:t>
      </w:r>
      <w:r>
        <w:rPr>
          <w:rStyle w:val="NormalTok"/>
        </w:rPr>
        <w:t xml:space="preserve">())</w:t>
      </w:r>
      <w:r>
        <w:br w:type="textWrapping"/>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'HerveAbdi/PTCA4CATA'</w:t>
      </w:r>
      <w:r>
        <w:rPr>
          <w:rStyle w:val="NormalTok"/>
        </w:rPr>
        <w:t xml:space="preserve">)</w:t>
      </w:r>
    </w:p>
    <w:p>
      <w:pPr>
        <w:pStyle w:val="SourceCode"/>
      </w:pPr>
      <w:r>
        <w:rPr>
          <w:rStyle w:val="VerbatimChar"/>
        </w:rPr>
        <w:t xml:space="preserve">## Skipping install of 'PTCA4CATA' from a github remote, the SHA1 (0a982b85) has not changed since last install.</w:t>
      </w:r>
      <w:r>
        <w:br w:type="textWrapping"/>
      </w:r>
      <w:r>
        <w:rPr>
          <w:rStyle w:val="VerbatimChar"/>
        </w:rPr>
        <w:t xml:space="preserve">##   Use `force = TRUE` to force installation</w:t>
      </w:r>
    </w:p>
    <w:p>
      <w:pPr>
        <w:pStyle w:val="SourceCode"/>
      </w:pPr>
      <w:r>
        <w:rPr>
          <w:rStyle w:val="KeywordTok"/>
        </w:rPr>
        <w:t xml:space="preserve">suppressMessages</w:t>
      </w:r>
      <w:r>
        <w:rPr>
          <w:rStyle w:val="NormalTok"/>
        </w:rPr>
        <w:t xml:space="preserve">(</w:t>
      </w:r>
      <w:r>
        <w:rPr>
          <w:rStyle w:val="KeywordTok"/>
        </w:rPr>
        <w:t xml:space="preserve">library</w:t>
      </w:r>
      <w:r>
        <w:rPr>
          <w:rStyle w:val="NormalTok"/>
        </w:rPr>
        <w:t xml:space="preserve">(PTCA4CATA))</w:t>
      </w:r>
      <w:r>
        <w:br w:type="textWrapping"/>
      </w:r>
      <w:r>
        <w:rPr>
          <w:rStyle w:val="CommentTok"/>
        </w:rPr>
        <w:t xml:space="preserve"># PTCA4CATA should first to avoid conflict with TInPosition</w:t>
      </w:r>
      <w:r>
        <w:br w:type="textWrapping"/>
      </w:r>
      <w:r>
        <w:rPr>
          <w:rStyle w:val="KeywordTok"/>
        </w:rPr>
        <w:t xml:space="preserve">suppressMessages</w:t>
      </w:r>
      <w:r>
        <w:rPr>
          <w:rStyle w:val="NormalTok"/>
        </w:rPr>
        <w:t xml:space="preserve">(</w:t>
      </w:r>
      <w:r>
        <w:rPr>
          <w:rStyle w:val="KeywordTok"/>
        </w:rPr>
        <w:t xml:space="preserve">library</w:t>
      </w:r>
      <w:r>
        <w:rPr>
          <w:rStyle w:val="NormalTok"/>
        </w:rPr>
        <w:t xml:space="preserve">(ExPosition))</w:t>
      </w:r>
      <w:r>
        <w:br w:type="textWrapping"/>
      </w:r>
      <w:r>
        <w:rPr>
          <w:rStyle w:val="CommentTok"/>
        </w:rPr>
        <w:t xml:space="preserve">#suppressMessages(library(InPosition))</w:t>
      </w:r>
      <w:r>
        <w:br w:type="textWrapping"/>
      </w:r>
      <w:r>
        <w:rPr>
          <w:rStyle w:val="CommentTok"/>
        </w:rPr>
        <w:t xml:space="preserve">#suppressMessages(library(TInPosition))</w:t>
      </w:r>
      <w:r>
        <w:br w:type="textWrapping"/>
      </w:r>
      <w:r>
        <w:rPr>
          <w:rStyle w:val="KeywordTok"/>
        </w:rPr>
        <w:t xml:space="preserve">suppressMessages</w:t>
      </w:r>
      <w:r>
        <w:rPr>
          <w:rStyle w:val="NormalTok"/>
        </w:rPr>
        <w:t xml:space="preserve">(</w:t>
      </w:r>
      <w:r>
        <w:rPr>
          <w:rStyle w:val="KeywordTok"/>
        </w:rPr>
        <w:t xml:space="preserve">library</w:t>
      </w:r>
      <w:r>
        <w:rPr>
          <w:rStyle w:val="NormalTok"/>
        </w:rPr>
        <w:t xml:space="preserve">(ggplot2))</w:t>
      </w:r>
      <w:r>
        <w:br w:type="textWrapping"/>
      </w:r>
      <w:r>
        <w:rPr>
          <w:rStyle w:val="KeywordTok"/>
        </w:rPr>
        <w:t xml:space="preserve">suppressMessages</w:t>
      </w:r>
      <w:r>
        <w:rPr>
          <w:rStyle w:val="NormalTok"/>
        </w:rPr>
        <w:t xml:space="preserve">(</w:t>
      </w:r>
      <w:r>
        <w:rPr>
          <w:rStyle w:val="KeywordTok"/>
        </w:rPr>
        <w:t xml:space="preserve">library</w:t>
      </w:r>
      <w:r>
        <w:rPr>
          <w:rStyle w:val="NormalTok"/>
        </w:rPr>
        <w:t xml:space="preserve">(dplyr))</w:t>
      </w:r>
      <w:r>
        <w:br w:type="textWrapping"/>
      </w:r>
      <w:r>
        <w:rPr>
          <w:rStyle w:val="KeywordTok"/>
        </w:rPr>
        <w:t xml:space="preserve">suppressMessages</w:t>
      </w:r>
      <w:r>
        <w:rPr>
          <w:rStyle w:val="NormalTok"/>
        </w:rPr>
        <w:t xml:space="preserve">(</w:t>
      </w:r>
      <w:r>
        <w:rPr>
          <w:rStyle w:val="KeywordTok"/>
        </w:rPr>
        <w:t xml:space="preserve">library</w:t>
      </w:r>
      <w:r>
        <w:rPr>
          <w:rStyle w:val="NormalTok"/>
        </w:rPr>
        <w:t xml:space="preserve">(officer))</w:t>
      </w:r>
      <w:r>
        <w:br w:type="textWrapping"/>
      </w:r>
      <w:r>
        <w:rPr>
          <w:rStyle w:val="KeywordTok"/>
        </w:rPr>
        <w:t xml:space="preserve">suppressMessages</w:t>
      </w:r>
      <w:r>
        <w:rPr>
          <w:rStyle w:val="NormalTok"/>
        </w:rPr>
        <w:t xml:space="preserve">(</w:t>
      </w:r>
      <w:r>
        <w:rPr>
          <w:rStyle w:val="KeywordTok"/>
        </w:rPr>
        <w:t xml:space="preserve">library</w:t>
      </w:r>
      <w:r>
        <w:rPr>
          <w:rStyle w:val="NormalTok"/>
        </w:rPr>
        <w:t xml:space="preserve">(flextable))</w:t>
      </w:r>
      <w:r>
        <w:br w:type="textWrapping"/>
      </w:r>
      <w:r>
        <w:rPr>
          <w:rStyle w:val="KeywordTok"/>
        </w:rPr>
        <w:t xml:space="preserve">suppressMessages</w:t>
      </w:r>
      <w:r>
        <w:rPr>
          <w:rStyle w:val="NormalTok"/>
        </w:rPr>
        <w:t xml:space="preserve">(</w:t>
      </w:r>
      <w:r>
        <w:rPr>
          <w:rStyle w:val="KeywordTok"/>
        </w:rPr>
        <w:t xml:space="preserve">library</w:t>
      </w:r>
      <w:r>
        <w:rPr>
          <w:rStyle w:val="NormalTok"/>
        </w:rPr>
        <w:t xml:space="preserve">(rvg))</w:t>
      </w:r>
      <w:r>
        <w:br w:type="textWrapping"/>
      </w:r>
      <w:r>
        <w:rPr>
          <w:rStyle w:val="KeywordTok"/>
        </w:rPr>
        <w:t xml:space="preserve">suppressMessages</w:t>
      </w:r>
      <w:r>
        <w:rPr>
          <w:rStyle w:val="NormalTok"/>
        </w:rPr>
        <w:t xml:space="preserve">(</w:t>
      </w:r>
      <w:r>
        <w:rPr>
          <w:rStyle w:val="KeywordTok"/>
        </w:rPr>
        <w:t xml:space="preserve">library</w:t>
      </w:r>
      <w:r>
        <w:rPr>
          <w:rStyle w:val="NormalTok"/>
        </w:rPr>
        <w:t xml:space="preserve">(useful))</w:t>
      </w:r>
      <w:r>
        <w:br w:type="textWrapping"/>
      </w:r>
      <w:r>
        <w:rPr>
          <w:rStyle w:val="KeywordTok"/>
        </w:rPr>
        <w:t xml:space="preserve">suppressMessages</w:t>
      </w:r>
      <w:r>
        <w:rPr>
          <w:rStyle w:val="NormalTok"/>
        </w:rPr>
        <w:t xml:space="preserve">(</w:t>
      </w:r>
      <w:r>
        <w:rPr>
          <w:rStyle w:val="KeywordTok"/>
        </w:rPr>
        <w:t xml:space="preserve">library</w:t>
      </w:r>
      <w:r>
        <w:rPr>
          <w:rStyle w:val="NormalTok"/>
        </w:rPr>
        <w:t xml:space="preserve">(DistatisR))</w:t>
      </w:r>
      <w:r>
        <w:br w:type="textWrapping"/>
      </w:r>
      <w:r>
        <w:rPr>
          <w:rStyle w:val="KeywordTok"/>
        </w:rPr>
        <w:t xml:space="preserve">library</w:t>
      </w:r>
      <w:r>
        <w:rPr>
          <w:rStyle w:val="NormalTok"/>
        </w:rPr>
        <w:t xml:space="preserve">(RColorBrewer)</w:t>
      </w:r>
      <w:r>
        <w:br w:type="textWrapping"/>
      </w:r>
      <w:r>
        <w:br w:type="textWrapping"/>
      </w:r>
      <w:r>
        <w:br w:type="textWrapping"/>
      </w:r>
      <w:r>
        <w:rPr>
          <w:rStyle w:val="CommentTok"/>
        </w:rPr>
        <w:t xml:space="preserve"># Source the function file:</w:t>
      </w:r>
      <w:r>
        <w:br w:type="textWrapping"/>
      </w:r>
      <w:r>
        <w:rPr>
          <w:rStyle w:val="CommentTok"/>
        </w:rPr>
        <w:t xml:space="preserve">#</w:t>
      </w:r>
      <w:r>
        <w:br w:type="textWrapping"/>
      </w:r>
      <w:r>
        <w:rPr>
          <w:rStyle w:val="CommentTok"/>
        </w:rPr>
        <w:t xml:space="preserve"># install.packages('TExPosition')</w:t>
      </w:r>
      <w:r>
        <w:br w:type="textWrapping"/>
      </w:r>
      <w:r>
        <w:rPr>
          <w:rStyle w:val="CommentTok"/>
        </w:rPr>
        <w:t xml:space="preserve"># install.packages('MExPosition')</w:t>
      </w:r>
      <w:r>
        <w:br w:type="textWrapping"/>
      </w:r>
      <w:r>
        <w:rPr>
          <w:rStyle w:val="KeywordTok"/>
        </w:rPr>
        <w:t xml:space="preserve">library</w:t>
      </w:r>
      <w:r>
        <w:rPr>
          <w:rStyle w:val="NormalTok"/>
        </w:rPr>
        <w:t xml:space="preserve">(MExPosition)</w:t>
      </w:r>
      <w:r>
        <w:br w:type="textWrapping"/>
      </w:r>
      <w:r>
        <w:rPr>
          <w:rStyle w:val="KeywordTok"/>
        </w:rPr>
        <w:t xml:space="preserve">rm</w:t>
      </w:r>
      <w:r>
        <w:rPr>
          <w:rStyle w:val="NormalTok"/>
        </w:rPr>
        <w:t xml:space="preserve">(</w:t>
      </w:r>
      <w:r>
        <w:rPr>
          <w:rStyle w:val="DataTypeTok"/>
        </w:rPr>
        <w:t xml:space="preserve">list =</w:t>
      </w:r>
      <w:r>
        <w:rPr>
          <w:rStyle w:val="NormalTok"/>
        </w:rPr>
        <w:t xml:space="preserve"> </w:t>
      </w:r>
      <w:r>
        <w:rPr>
          <w:rStyle w:val="KeywordTok"/>
        </w:rPr>
        <w:t xml:space="preserve">ls</w:t>
      </w:r>
      <w:r>
        <w:rPr>
          <w:rStyle w:val="NormalTok"/>
        </w:rPr>
        <w:t xml:space="preserve">())</w:t>
      </w:r>
    </w:p>
    <w:p>
      <w:pPr>
        <w:pStyle w:val="Heading2"/>
      </w:pPr>
      <w:bookmarkStart w:id="232" w:name="distatis"/>
      <w:r>
        <w:t xml:space="preserve">DiSTATIS</w:t>
      </w:r>
      <w:bookmarkEnd w:id="232"/>
    </w:p>
    <w:p>
      <w:pPr>
        <w:pStyle w:val="FirstParagraph"/>
      </w:pPr>
      <w:r>
        <w:t xml:space="preserve">To be filled</w:t>
      </w:r>
    </w:p>
    <w:p>
      <w:pPr>
        <w:pStyle w:val="Heading3"/>
      </w:pPr>
      <w:bookmarkStart w:id="233" w:name="dataset-2"/>
      <w:r>
        <w:t xml:space="preserve">Dataset</w:t>
      </w:r>
      <w:bookmarkEnd w:id="233"/>
    </w:p>
    <w:p>
      <w:pPr>
        <w:pStyle w:val="TableCaption"/>
      </w:pPr>
      <w:r>
        <w:t xml:space="preserve">4 Pianist for each of 3 Composers</w:t>
      </w:r>
    </w:p>
    <w:tbl>
      <w:tblPr>
        <w:tblStyle w:val="Table"/>
        <w:tblW w:type="pct" w:w="0.0"/>
        <w:tblLook w:firstRow="1"/>
        <w:tblCaption w:val="4 Pianist for each of 3 Composer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right"/>
            </w:pPr>
            <w:r>
              <w:t xml:space="preserve">bc001</w:t>
            </w:r>
          </w:p>
        </w:tc>
        <w:tc>
          <w:tcPr>
            <w:tcBorders>
              <w:bottom w:val="single"/>
            </w:tcBorders>
            <w:vAlign w:val="bottom"/>
          </w:tcPr>
          <w:p>
            <w:pPr>
              <w:pStyle w:val="Compact"/>
              <w:jc w:val="right"/>
            </w:pPr>
            <w:r>
              <w:t xml:space="preserve">bc002</w:t>
            </w:r>
          </w:p>
        </w:tc>
        <w:tc>
          <w:tcPr>
            <w:tcBorders>
              <w:bottom w:val="single"/>
            </w:tcBorders>
            <w:vAlign w:val="bottom"/>
          </w:tcPr>
          <w:p>
            <w:pPr>
              <w:pStyle w:val="Compact"/>
              <w:jc w:val="right"/>
            </w:pPr>
            <w:r>
              <w:t xml:space="preserve">bc003</w:t>
            </w:r>
          </w:p>
        </w:tc>
        <w:tc>
          <w:tcPr>
            <w:tcBorders>
              <w:bottom w:val="single"/>
            </w:tcBorders>
            <w:vAlign w:val="bottom"/>
          </w:tcPr>
          <w:p>
            <w:pPr>
              <w:pStyle w:val="Compact"/>
              <w:jc w:val="right"/>
            </w:pPr>
            <w:r>
              <w:t xml:space="preserve">bc004</w:t>
            </w:r>
          </w:p>
        </w:tc>
        <w:tc>
          <w:tcPr>
            <w:tcBorders>
              <w:bottom w:val="single"/>
            </w:tcBorders>
            <w:vAlign w:val="bottom"/>
          </w:tcPr>
          <w:p>
            <w:pPr>
              <w:pStyle w:val="Compact"/>
              <w:jc w:val="right"/>
            </w:pPr>
            <w:r>
              <w:t xml:space="preserve">bc005</w:t>
            </w:r>
          </w:p>
        </w:tc>
        <w:tc>
          <w:tcPr>
            <w:tcBorders>
              <w:bottom w:val="single"/>
            </w:tcBorders>
            <w:vAlign w:val="bottom"/>
          </w:tcPr>
          <w:p>
            <w:pPr>
              <w:pStyle w:val="Compact"/>
              <w:jc w:val="right"/>
            </w:pPr>
            <w:r>
              <w:t xml:space="preserve">bc006</w:t>
            </w:r>
          </w:p>
        </w:tc>
        <w:tc>
          <w:tcPr>
            <w:tcBorders>
              <w:bottom w:val="single"/>
            </w:tcBorders>
            <w:vAlign w:val="bottom"/>
          </w:tcPr>
          <w:p>
            <w:pPr>
              <w:pStyle w:val="Compact"/>
              <w:jc w:val="right"/>
            </w:pPr>
            <w:r>
              <w:t xml:space="preserve">bc007</w:t>
            </w:r>
          </w:p>
        </w:tc>
        <w:tc>
          <w:tcPr>
            <w:tcBorders>
              <w:bottom w:val="single"/>
            </w:tcBorders>
            <w:vAlign w:val="bottom"/>
          </w:tcPr>
          <w:p>
            <w:pPr>
              <w:pStyle w:val="Compact"/>
              <w:jc w:val="right"/>
            </w:pPr>
            <w:r>
              <w:t xml:space="preserve">bc008</w:t>
            </w:r>
          </w:p>
        </w:tc>
        <w:tc>
          <w:tcPr>
            <w:tcBorders>
              <w:bottom w:val="single"/>
            </w:tcBorders>
            <w:vAlign w:val="bottom"/>
          </w:tcPr>
          <w:p>
            <w:pPr>
              <w:pStyle w:val="Compact"/>
              <w:jc w:val="right"/>
            </w:pPr>
            <w:r>
              <w:t xml:space="preserve">bc009</w:t>
            </w:r>
          </w:p>
        </w:tc>
        <w:tc>
          <w:tcPr>
            <w:tcBorders>
              <w:bottom w:val="single"/>
            </w:tcBorders>
            <w:vAlign w:val="bottom"/>
          </w:tcPr>
          <w:p>
            <w:pPr>
              <w:pStyle w:val="Compact"/>
              <w:jc w:val="right"/>
            </w:pPr>
            <w:r>
              <w:t xml:space="preserve">bc010</w:t>
            </w:r>
          </w:p>
        </w:tc>
        <w:tc>
          <w:tcPr>
            <w:tcBorders>
              <w:bottom w:val="single"/>
            </w:tcBorders>
            <w:vAlign w:val="bottom"/>
          </w:tcPr>
          <w:p>
            <w:pPr>
              <w:pStyle w:val="Compact"/>
              <w:jc w:val="right"/>
            </w:pPr>
            <w:r>
              <w:t xml:space="preserve">bc011</w:t>
            </w:r>
          </w:p>
        </w:tc>
        <w:tc>
          <w:tcPr>
            <w:tcBorders>
              <w:bottom w:val="single"/>
            </w:tcBorders>
            <w:vAlign w:val="bottom"/>
          </w:tcPr>
          <w:p>
            <w:pPr>
              <w:pStyle w:val="Compact"/>
              <w:jc w:val="right"/>
            </w:pPr>
            <w:r>
              <w:t xml:space="preserve">bc012</w:t>
            </w:r>
          </w:p>
        </w:tc>
        <w:tc>
          <w:tcPr>
            <w:tcBorders>
              <w:bottom w:val="single"/>
            </w:tcBorders>
            <w:vAlign w:val="bottom"/>
          </w:tcPr>
          <w:p>
            <w:pPr>
              <w:pStyle w:val="Compact"/>
              <w:jc w:val="right"/>
            </w:pPr>
            <w:r>
              <w:t xml:space="preserve">bc013</w:t>
            </w:r>
          </w:p>
        </w:tc>
        <w:tc>
          <w:tcPr>
            <w:tcBorders>
              <w:bottom w:val="single"/>
            </w:tcBorders>
            <w:vAlign w:val="bottom"/>
          </w:tcPr>
          <w:p>
            <w:pPr>
              <w:pStyle w:val="Compact"/>
              <w:jc w:val="right"/>
            </w:pPr>
            <w:r>
              <w:t xml:space="preserve">bc014</w:t>
            </w:r>
          </w:p>
        </w:tc>
        <w:tc>
          <w:tcPr>
            <w:tcBorders>
              <w:bottom w:val="single"/>
            </w:tcBorders>
            <w:vAlign w:val="bottom"/>
          </w:tcPr>
          <w:p>
            <w:pPr>
              <w:pStyle w:val="Compact"/>
              <w:jc w:val="right"/>
            </w:pPr>
            <w:r>
              <w:t xml:space="preserve">bc015</w:t>
            </w:r>
          </w:p>
        </w:tc>
        <w:tc>
          <w:tcPr>
            <w:tcBorders>
              <w:bottom w:val="single"/>
            </w:tcBorders>
            <w:vAlign w:val="bottom"/>
          </w:tcPr>
          <w:p>
            <w:pPr>
              <w:pStyle w:val="Compact"/>
              <w:jc w:val="right"/>
            </w:pPr>
            <w:r>
              <w:t xml:space="preserve">bc016</w:t>
            </w:r>
          </w:p>
        </w:tc>
        <w:tc>
          <w:tcPr>
            <w:tcBorders>
              <w:bottom w:val="single"/>
            </w:tcBorders>
            <w:vAlign w:val="bottom"/>
          </w:tcPr>
          <w:p>
            <w:pPr>
              <w:pStyle w:val="Compact"/>
              <w:jc w:val="right"/>
            </w:pPr>
            <w:r>
              <w:t xml:space="preserve">bc017</w:t>
            </w:r>
          </w:p>
        </w:tc>
        <w:tc>
          <w:tcPr>
            <w:tcBorders>
              <w:bottom w:val="single"/>
            </w:tcBorders>
            <w:vAlign w:val="bottom"/>
          </w:tcPr>
          <w:p>
            <w:pPr>
              <w:pStyle w:val="Compact"/>
              <w:jc w:val="right"/>
            </w:pPr>
            <w:r>
              <w:t xml:space="preserve">bc018</w:t>
            </w:r>
          </w:p>
        </w:tc>
        <w:tc>
          <w:tcPr>
            <w:tcBorders>
              <w:bottom w:val="single"/>
            </w:tcBorders>
            <w:vAlign w:val="bottom"/>
          </w:tcPr>
          <w:p>
            <w:pPr>
              <w:pStyle w:val="Compact"/>
              <w:jc w:val="right"/>
            </w:pPr>
            <w:r>
              <w:t xml:space="preserve">bc019</w:t>
            </w:r>
          </w:p>
        </w:tc>
        <w:tc>
          <w:tcPr>
            <w:tcBorders>
              <w:bottom w:val="single"/>
            </w:tcBorders>
            <w:vAlign w:val="bottom"/>
          </w:tcPr>
          <w:p>
            <w:pPr>
              <w:pStyle w:val="Compact"/>
              <w:jc w:val="right"/>
            </w:pPr>
            <w:r>
              <w:t xml:space="preserve">bc020</w:t>
            </w:r>
          </w:p>
        </w:tc>
        <w:tc>
          <w:tcPr>
            <w:tcBorders>
              <w:bottom w:val="single"/>
            </w:tcBorders>
            <w:vAlign w:val="bottom"/>
          </w:tcPr>
          <w:p>
            <w:pPr>
              <w:pStyle w:val="Compact"/>
              <w:jc w:val="right"/>
            </w:pPr>
            <w:r>
              <w:t xml:space="preserve">bc021</w:t>
            </w:r>
          </w:p>
        </w:tc>
        <w:tc>
          <w:tcPr>
            <w:tcBorders>
              <w:bottom w:val="single"/>
            </w:tcBorders>
            <w:vAlign w:val="bottom"/>
          </w:tcPr>
          <w:p>
            <w:pPr>
              <w:pStyle w:val="Compact"/>
              <w:jc w:val="right"/>
            </w:pPr>
            <w:r>
              <w:t xml:space="preserve">bc022</w:t>
            </w:r>
          </w:p>
        </w:tc>
        <w:tc>
          <w:tcPr>
            <w:tcBorders>
              <w:bottom w:val="single"/>
            </w:tcBorders>
            <w:vAlign w:val="bottom"/>
          </w:tcPr>
          <w:p>
            <w:pPr>
              <w:pStyle w:val="Compact"/>
              <w:jc w:val="right"/>
            </w:pPr>
            <w:r>
              <w:t xml:space="preserve">bc023</w:t>
            </w:r>
          </w:p>
        </w:tc>
        <w:tc>
          <w:tcPr>
            <w:tcBorders>
              <w:bottom w:val="single"/>
            </w:tcBorders>
            <w:vAlign w:val="bottom"/>
          </w:tcPr>
          <w:p>
            <w:pPr>
              <w:pStyle w:val="Compact"/>
              <w:jc w:val="right"/>
            </w:pPr>
            <w:r>
              <w:t xml:space="preserve">bc024</w:t>
            </w:r>
          </w:p>
        </w:tc>
        <w:tc>
          <w:tcPr>
            <w:tcBorders>
              <w:bottom w:val="single"/>
            </w:tcBorders>
            <w:vAlign w:val="bottom"/>
          </w:tcPr>
          <w:p>
            <w:pPr>
              <w:pStyle w:val="Compact"/>
              <w:jc w:val="right"/>
            </w:pPr>
            <w:r>
              <w:t xml:space="preserve">bc025</w:t>
            </w:r>
          </w:p>
        </w:tc>
        <w:tc>
          <w:tcPr>
            <w:tcBorders>
              <w:bottom w:val="single"/>
            </w:tcBorders>
            <w:vAlign w:val="bottom"/>
          </w:tcPr>
          <w:p>
            <w:pPr>
              <w:pStyle w:val="Compact"/>
              <w:jc w:val="right"/>
            </w:pPr>
            <w:r>
              <w:t xml:space="preserve">bc026</w:t>
            </w:r>
          </w:p>
        </w:tc>
        <w:tc>
          <w:tcPr>
            <w:tcBorders>
              <w:bottom w:val="single"/>
            </w:tcBorders>
            <w:vAlign w:val="bottom"/>
          </w:tcPr>
          <w:p>
            <w:pPr>
              <w:pStyle w:val="Compact"/>
              <w:jc w:val="right"/>
            </w:pPr>
            <w:r>
              <w:t xml:space="preserve">bc027</w:t>
            </w:r>
          </w:p>
        </w:tc>
        <w:tc>
          <w:tcPr>
            <w:tcBorders>
              <w:bottom w:val="single"/>
            </w:tcBorders>
            <w:vAlign w:val="bottom"/>
          </w:tcPr>
          <w:p>
            <w:pPr>
              <w:pStyle w:val="Compact"/>
              <w:jc w:val="right"/>
            </w:pPr>
            <w:r>
              <w:t xml:space="preserve">bc028</w:t>
            </w:r>
          </w:p>
        </w:tc>
        <w:tc>
          <w:tcPr>
            <w:tcBorders>
              <w:bottom w:val="single"/>
            </w:tcBorders>
            <w:vAlign w:val="bottom"/>
          </w:tcPr>
          <w:p>
            <w:pPr>
              <w:pStyle w:val="Compact"/>
              <w:jc w:val="right"/>
            </w:pPr>
            <w:r>
              <w:t xml:space="preserve">bc029</w:t>
            </w:r>
          </w:p>
        </w:tc>
        <w:tc>
          <w:tcPr>
            <w:tcBorders>
              <w:bottom w:val="single"/>
            </w:tcBorders>
            <w:vAlign w:val="bottom"/>
          </w:tcPr>
          <w:p>
            <w:pPr>
              <w:pStyle w:val="Compact"/>
              <w:jc w:val="right"/>
            </w:pPr>
            <w:r>
              <w:t xml:space="preserve">bc030</w:t>
            </w:r>
          </w:p>
        </w:tc>
        <w:tc>
          <w:tcPr>
            <w:tcBorders>
              <w:bottom w:val="single"/>
            </w:tcBorders>
            <w:vAlign w:val="bottom"/>
          </w:tcPr>
          <w:p>
            <w:pPr>
              <w:pStyle w:val="Compact"/>
              <w:jc w:val="right"/>
            </w:pPr>
            <w:r>
              <w:t xml:space="preserve">bc031</w:t>
            </w:r>
          </w:p>
        </w:tc>
        <w:tc>
          <w:tcPr>
            <w:tcBorders>
              <w:bottom w:val="single"/>
            </w:tcBorders>
            <w:vAlign w:val="bottom"/>
          </w:tcPr>
          <w:p>
            <w:pPr>
              <w:pStyle w:val="Compact"/>
              <w:jc w:val="right"/>
            </w:pPr>
            <w:r>
              <w:t xml:space="preserve">bc032</w:t>
            </w:r>
          </w:p>
        </w:tc>
        <w:tc>
          <w:tcPr>
            <w:tcBorders>
              <w:bottom w:val="single"/>
            </w:tcBorders>
            <w:vAlign w:val="bottom"/>
          </w:tcPr>
          <w:p>
            <w:pPr>
              <w:pStyle w:val="Compact"/>
              <w:jc w:val="right"/>
            </w:pPr>
            <w:r>
              <w:t xml:space="preserve">bc033</w:t>
            </w:r>
          </w:p>
        </w:tc>
        <w:tc>
          <w:tcPr>
            <w:tcBorders>
              <w:bottom w:val="single"/>
            </w:tcBorders>
            <w:vAlign w:val="bottom"/>
          </w:tcPr>
          <w:p>
            <w:pPr>
              <w:pStyle w:val="Compact"/>
              <w:jc w:val="right"/>
            </w:pPr>
            <w:r>
              <w:t xml:space="preserve">bc034</w:t>
            </w:r>
          </w:p>
        </w:tc>
        <w:tc>
          <w:tcPr>
            <w:tcBorders>
              <w:bottom w:val="single"/>
            </w:tcBorders>
            <w:vAlign w:val="bottom"/>
          </w:tcPr>
          <w:p>
            <w:pPr>
              <w:pStyle w:val="Compact"/>
              <w:jc w:val="right"/>
            </w:pPr>
            <w:r>
              <w:t xml:space="preserve">bc035</w:t>
            </w:r>
          </w:p>
        </w:tc>
        <w:tc>
          <w:tcPr>
            <w:tcBorders>
              <w:bottom w:val="single"/>
            </w:tcBorders>
            <w:vAlign w:val="bottom"/>
          </w:tcPr>
          <w:p>
            <w:pPr>
              <w:pStyle w:val="Compact"/>
              <w:jc w:val="right"/>
            </w:pPr>
            <w:r>
              <w:t xml:space="preserve">bc036</w:t>
            </w:r>
          </w:p>
        </w:tc>
        <w:tc>
          <w:tcPr>
            <w:tcBorders>
              <w:bottom w:val="single"/>
            </w:tcBorders>
            <w:vAlign w:val="bottom"/>
          </w:tcPr>
          <w:p>
            <w:pPr>
              <w:pStyle w:val="Compact"/>
              <w:jc w:val="right"/>
            </w:pPr>
            <w:r>
              <w:t xml:space="preserve">bc037</w:t>
            </w:r>
          </w:p>
        </w:tc>
      </w:tr>
      <w:tr>
        <w:tc>
          <w:p>
            <w:pPr>
              <w:pStyle w:val="Compact"/>
              <w:jc w:val="left"/>
            </w:pPr>
            <w:r>
              <w:t xml:space="preserve">Bach.Arrau.1</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2</w:t>
            </w:r>
          </w:p>
        </w:tc>
      </w:tr>
      <w:tr>
        <w:tc>
          <w:p>
            <w:pPr>
              <w:pStyle w:val="Compact"/>
              <w:jc w:val="left"/>
            </w:pPr>
            <w:r>
              <w:t xml:space="preserve">Bach.Arrau.2</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1</w:t>
            </w:r>
          </w:p>
        </w:tc>
      </w:tr>
      <w:tr>
        <w:tc>
          <w:p>
            <w:pPr>
              <w:pStyle w:val="Compact"/>
              <w:jc w:val="left"/>
            </w:pPr>
            <w:r>
              <w:t xml:space="preserve">Bach.Arrau.3</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left"/>
            </w:pPr>
            <w:r>
              <w:t xml:space="preserve">Bach.Baren.4</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left"/>
            </w:pPr>
            <w:r>
              <w:t xml:space="preserve">Bach.Baren.5</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3</w:t>
            </w:r>
          </w:p>
        </w:tc>
      </w:tr>
      <w:tr>
        <w:tc>
          <w:p>
            <w:pPr>
              <w:pStyle w:val="Compact"/>
              <w:jc w:val="left"/>
            </w:pPr>
            <w:r>
              <w:t xml:space="preserve">Bach.Baren.6</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2</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2</w:t>
            </w:r>
          </w:p>
        </w:tc>
      </w:tr>
      <w:tr>
        <w:tc>
          <w:p>
            <w:pPr>
              <w:pStyle w:val="Compact"/>
              <w:jc w:val="left"/>
            </w:pPr>
            <w:r>
              <w:t xml:space="preserve">Bach.Pires.7</w:t>
            </w:r>
          </w:p>
        </w:tc>
        <w:tc>
          <w:p>
            <w:pPr>
              <w:pStyle w:val="Compact"/>
              <w:jc w:val="right"/>
            </w:pPr>
            <w: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1</w:t>
            </w:r>
          </w:p>
        </w:tc>
      </w:tr>
      <w:tr>
        <w:tc>
          <w:p>
            <w:pPr>
              <w:pStyle w:val="Compact"/>
              <w:jc w:val="left"/>
            </w:pPr>
            <w:r>
              <w:t xml:space="preserve">Bach.Pires.8</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2</w:t>
            </w:r>
          </w:p>
        </w:tc>
        <w:tc>
          <w:p>
            <w:pPr>
              <w:pStyle w:val="Compact"/>
              <w:jc w:val="right"/>
            </w:pPr>
            <w:r>
              <w:t xml:space="preserve">2</w:t>
            </w:r>
          </w:p>
        </w:tc>
        <w:tc>
          <w:p>
            <w:pPr>
              <w:pStyle w:val="Compact"/>
              <w:jc w:val="right"/>
            </w:pPr>
            <w:r>
              <w:t xml:space="preserve">1</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3</w:t>
            </w:r>
          </w:p>
        </w:tc>
      </w:tr>
      <w:tr>
        <w:tc>
          <w:p>
            <w:pPr>
              <w:pStyle w:val="Compact"/>
              <w:jc w:val="left"/>
            </w:pPr>
            <w:r>
              <w:t xml:space="preserve">Bach.Pires.9</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2</w:t>
            </w:r>
          </w:p>
        </w:tc>
        <w:tc>
          <w:p>
            <w:pPr>
              <w:pStyle w:val="Compact"/>
              <w:jc w:val="right"/>
            </w:pPr>
            <w:r>
              <w:t xml:space="preserve">2</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1</w:t>
            </w:r>
          </w:p>
        </w:tc>
      </w:tr>
      <w:tr>
        <w:tc>
          <w:p>
            <w:pPr>
              <w:pStyle w:val="Compact"/>
              <w:jc w:val="left"/>
            </w:pPr>
            <w:r>
              <w:t xml:space="preserve">Bach.Richt.10</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2</w:t>
            </w:r>
          </w:p>
        </w:tc>
        <w:tc>
          <w:p>
            <w:pPr>
              <w:pStyle w:val="Compact"/>
              <w:jc w:val="right"/>
            </w:pPr>
            <w:r>
              <w:t xml:space="preserve">1</w:t>
            </w:r>
          </w:p>
        </w:tc>
        <w:tc>
          <w:p>
            <w:pPr>
              <w:pStyle w:val="Compact"/>
              <w:jc w:val="right"/>
            </w:pPr>
            <w:r>
              <w:t xml:space="preserve">3</w:t>
            </w:r>
          </w:p>
        </w:tc>
      </w:tr>
      <w:tr>
        <w:tc>
          <w:p>
            <w:pPr>
              <w:pStyle w:val="Compact"/>
              <w:jc w:val="left"/>
            </w:pPr>
            <w:r>
              <w:t xml:space="preserve">Bach.Richt.11</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3</w:t>
            </w:r>
          </w:p>
        </w:tc>
        <w:tc>
          <w:p>
            <w:pPr>
              <w:pStyle w:val="Compact"/>
              <w:jc w:val="right"/>
            </w:pPr>
            <w:r>
              <w:t xml:space="preserve">1</w:t>
            </w:r>
          </w:p>
        </w:tc>
        <w:tc>
          <w:p>
            <w:pPr>
              <w:pStyle w:val="Compact"/>
              <w:jc w:val="right"/>
            </w:pPr>
            <w:r>
              <w:t xml:space="preserve">2</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2</w:t>
            </w:r>
          </w:p>
        </w:tc>
        <w:tc>
          <w:p>
            <w:pPr>
              <w:pStyle w:val="Compact"/>
              <w:jc w:val="right"/>
            </w:pPr>
            <w:r>
              <w:t xml:space="preserve">2</w:t>
            </w:r>
          </w:p>
        </w:tc>
      </w:tr>
      <w:tr>
        <w:tc>
          <w:p>
            <w:pPr>
              <w:pStyle w:val="Compact"/>
              <w:jc w:val="left"/>
            </w:pPr>
            <w:r>
              <w:t xml:space="preserve">Bach.Richt.12</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2</w:t>
            </w:r>
          </w:p>
        </w:tc>
        <w:tc>
          <w:p>
            <w:pPr>
              <w:pStyle w:val="Compact"/>
              <w:jc w:val="right"/>
            </w:pPr>
            <w:r>
              <w:t xml:space="preserve">2</w:t>
            </w:r>
          </w:p>
        </w:tc>
        <w:tc>
          <w:p>
            <w:pPr>
              <w:pStyle w:val="Compact"/>
              <w:jc w:val="right"/>
            </w:pPr>
            <w: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2</w:t>
            </w:r>
          </w:p>
        </w:tc>
        <w:tc>
          <w:p>
            <w:pPr>
              <w:pStyle w:val="Compact"/>
              <w:jc w:val="right"/>
            </w:pPr>
            <w:r>
              <w:t xml:space="preserve">1</w:t>
            </w:r>
          </w:p>
        </w:tc>
        <w:tc>
          <w:p>
            <w:pPr>
              <w:pStyle w:val="Compact"/>
              <w:jc w:val="right"/>
            </w:pPr>
            <w:r>
              <w:t xml:space="preserve">2</w:t>
            </w:r>
          </w:p>
        </w:tc>
      </w:tr>
      <w:tr>
        <w:tc>
          <w:p>
            <w:pPr>
              <w:pStyle w:val="Compact"/>
              <w:jc w:val="left"/>
            </w:pPr>
            <w:r>
              <w:t xml:space="preserve">Beet.Arrau.13</w:t>
            </w:r>
          </w:p>
        </w:tc>
        <w:tc>
          <w:p>
            <w:pPr>
              <w:pStyle w:val="Compact"/>
              <w:jc w:val="right"/>
            </w:pPr>
            <w:r>
              <w:t xml:space="preserve">1</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2</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left"/>
            </w:pPr>
            <w:r>
              <w:t xml:space="preserve">Beet.Arrau.14</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1</w:t>
            </w:r>
          </w:p>
        </w:tc>
      </w:tr>
      <w:tr>
        <w:tc>
          <w:p>
            <w:pPr>
              <w:pStyle w:val="Compact"/>
              <w:jc w:val="left"/>
            </w:pPr>
            <w:r>
              <w:t xml:space="preserve">Beet.Arrau.15</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2</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3</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left"/>
            </w:pPr>
            <w:r>
              <w:t xml:space="preserve">Beet.Baren.16</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2</w:t>
            </w:r>
          </w:p>
        </w:tc>
        <w:tc>
          <w:p>
            <w:pPr>
              <w:pStyle w:val="Compact"/>
              <w:jc w:val="right"/>
            </w:pPr>
            <w:r>
              <w:t xml:space="preserve">2</w:t>
            </w:r>
          </w:p>
        </w:tc>
      </w:tr>
      <w:tr>
        <w:tc>
          <w:p>
            <w:pPr>
              <w:pStyle w:val="Compact"/>
              <w:jc w:val="left"/>
            </w:pPr>
            <w:r>
              <w:t xml:space="preserve">Beet.Baren.17</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1</w:t>
            </w:r>
          </w:p>
        </w:tc>
      </w:tr>
      <w:tr>
        <w:tc>
          <w:p>
            <w:pPr>
              <w:pStyle w:val="Compact"/>
              <w:jc w:val="left"/>
            </w:pPr>
            <w:r>
              <w:t xml:space="preserve">Beet.Baren.18</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2</w:t>
            </w:r>
          </w:p>
        </w:tc>
      </w:tr>
      <w:tr>
        <w:tc>
          <w:p>
            <w:pPr>
              <w:pStyle w:val="Compact"/>
              <w:jc w:val="left"/>
            </w:pPr>
            <w:r>
              <w:t xml:space="preserve">Beet.Pires.19</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1</w:t>
            </w:r>
          </w:p>
        </w:tc>
        <w:tc>
          <w:p>
            <w:pPr>
              <w:pStyle w:val="Compact"/>
              <w:jc w:val="right"/>
            </w:pPr>
            <w:r>
              <w:t xml:space="preserve">1</w:t>
            </w:r>
          </w:p>
        </w:tc>
        <w:tc>
          <w:p>
            <w:pPr>
              <w:pStyle w:val="Compact"/>
              <w:jc w:val="right"/>
            </w:pPr>
            <w:r>
              <w:t xml:space="preserve">2</w:t>
            </w:r>
          </w:p>
        </w:tc>
      </w:tr>
      <w:tr>
        <w:tc>
          <w:p>
            <w:pPr>
              <w:pStyle w:val="Compact"/>
              <w:jc w:val="left"/>
            </w:pPr>
            <w:r>
              <w:t xml:space="preserve">Beet.Pires.20</w:t>
            </w:r>
          </w:p>
        </w:tc>
        <w:tc>
          <w:p>
            <w:pPr>
              <w:pStyle w:val="Compact"/>
              <w:jc w:val="right"/>
            </w:pPr>
            <w:r>
              <w:t xml:space="preserve">3</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2</w:t>
            </w:r>
          </w:p>
        </w:tc>
        <w:tc>
          <w:p>
            <w:pPr>
              <w:pStyle w:val="Compact"/>
              <w:jc w:val="right"/>
            </w:pPr>
            <w:r>
              <w:t xml:space="preserve">1</w:t>
            </w:r>
          </w:p>
        </w:tc>
        <w:tc>
          <w:p>
            <w:pPr>
              <w:pStyle w:val="Compact"/>
              <w:jc w:val="right"/>
            </w:pPr>
            <w:r>
              <w:t xml:space="preserve">2</w:t>
            </w:r>
          </w:p>
        </w:tc>
        <w:tc>
          <w:p>
            <w:pPr>
              <w:pStyle w:val="Compact"/>
              <w:jc w:val="right"/>
            </w:pPr>
            <w:r>
              <w:t xml:space="preserve">2</w:t>
            </w:r>
          </w:p>
        </w:tc>
        <w:tc>
          <w:p>
            <w:pPr>
              <w:pStyle w:val="Compact"/>
              <w:jc w:val="right"/>
            </w:pPr>
            <w:r>
              <w:t xml:space="preserve">2</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3</w:t>
            </w:r>
          </w:p>
        </w:tc>
        <w:tc>
          <w:p>
            <w:pPr>
              <w:pStyle w:val="Compact"/>
              <w:jc w:val="right"/>
            </w:pPr>
            <w:r>
              <w:t xml:space="preserve">2</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1</w:t>
            </w:r>
          </w:p>
        </w:tc>
        <w:tc>
          <w:p>
            <w:pPr>
              <w:pStyle w:val="Compact"/>
              <w:jc w:val="right"/>
            </w:pPr>
            <w:r>
              <w:t xml:space="preserve">2</w:t>
            </w:r>
          </w:p>
        </w:tc>
        <w:tc>
          <w:p>
            <w:pPr>
              <w:pStyle w:val="Compact"/>
              <w:jc w:val="right"/>
            </w:pPr>
            <w:r>
              <w:t xml:space="preserve">2</w:t>
            </w:r>
          </w:p>
        </w:tc>
        <w:tc>
          <w:p>
            <w:pPr>
              <w:pStyle w:val="Compact"/>
              <w:jc w:val="right"/>
            </w:pPr>
            <w:r>
              <w:t xml:space="preserve">1</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1</w:t>
            </w:r>
          </w:p>
        </w:tc>
        <w:tc>
          <w:p>
            <w:pPr>
              <w:pStyle w:val="Compact"/>
              <w:jc w:val="right"/>
            </w:pPr>
            <w:r>
              <w:t xml:space="preserve">3</w:t>
            </w:r>
          </w:p>
        </w:tc>
        <w:tc>
          <w:p>
            <w:pPr>
              <w:pStyle w:val="Compact"/>
              <w:jc w:val="right"/>
            </w:pPr>
            <w:r>
              <w:t xml:space="preserve">3</w:t>
            </w:r>
          </w:p>
        </w:tc>
        <w:tc>
          <w:p>
            <w:pPr>
              <w:pStyle w:val="Compact"/>
              <w:jc w:val="right"/>
            </w:pPr>
            <w:r>
              <w:t xml:space="preserve">2</w:t>
            </w:r>
          </w:p>
        </w:tc>
        <w:tc>
          <w:p>
            <w:pPr>
              <w:pStyle w:val="Compact"/>
              <w:jc w:val="right"/>
            </w:pPr>
            <w:r>
              <w:t xml:space="preserve">1</w:t>
            </w:r>
          </w:p>
        </w:tc>
        <w:tc>
          <w:p>
            <w:pPr>
              <w:pStyle w:val="Compact"/>
              <w:jc w:val="right"/>
            </w:pPr>
            <w:r>
              <w:t xml:space="preserve">2</w:t>
            </w:r>
          </w:p>
        </w:tc>
        <w:tc>
          <w:p>
            <w:pPr>
              <w:pStyle w:val="Compact"/>
              <w:jc w:val="right"/>
            </w:pPr>
            <w:r>
              <w:t xml:space="preserve">2</w:t>
            </w:r>
          </w:p>
        </w:tc>
      </w:tr>
      <w:tr>
        <w:tc>
          <w:p>
            <w:pPr>
              <w:pStyle w:val="Compact"/>
              <w:jc w:val="left"/>
            </w:pPr>
            <w:r>
              <w:t xml:space="preserve">```</w:t>
            </w: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bl>
    <w:p>
      <w:pPr>
        <w:pStyle w:val="SourceCode"/>
      </w:pPr>
      <w:r>
        <w:rPr>
          <w:rStyle w:val="VerbatimChar"/>
        </w:rPr>
        <w:t xml:space="preserve">## [1] Bootstrap On Factor Scores. Iterations #: </w:t>
      </w:r>
      <w:r>
        <w:br w:type="textWrapping"/>
      </w:r>
      <w:r>
        <w:rPr>
          <w:rStyle w:val="VerbatimChar"/>
        </w:rPr>
        <w:t xml:space="preserve">## [2] 1000</w:t>
      </w:r>
    </w:p>
    <w:p>
      <w:pPr>
        <w:pStyle w:val="Heading3"/>
      </w:pPr>
      <w:bookmarkStart w:id="234" w:name="scree-plot-7"/>
      <w:r>
        <w:t xml:space="preserve">SCREE Plot</w:t>
      </w:r>
      <w:bookmarkEnd w:id="234"/>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15-1.png" id="0" name="Picture"/>
                    <pic:cNvPicPr>
                      <a:picLocks noChangeArrowheads="1" noChangeAspect="1"/>
                    </pic:cNvPicPr>
                  </pic:nvPicPr>
                  <pic:blipFill>
                    <a:blip r:embed="rId235"/>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36" w:name="plotting-assessor-matrix"/>
      <w:r>
        <w:t xml:space="preserve">Plotting Assessor Matrix</w:t>
      </w:r>
      <w:bookmarkEnd w:id="236"/>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16-1.png" id="0" name="Picture"/>
                    <pic:cNvPicPr>
                      <a:picLocks noChangeArrowheads="1" noChangeAspect="1"/>
                    </pic:cNvPicPr>
                  </pic:nvPicPr>
                  <pic:blipFill>
                    <a:blip r:embed="rId237"/>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38" w:name="convexhull"/>
      <w:r>
        <w:t xml:space="preserve">ConvexHull</w:t>
      </w:r>
      <w:bookmarkEnd w:id="238"/>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17-1.png" id="0" name="Picture"/>
                    <pic:cNvPicPr>
                      <a:picLocks noChangeArrowheads="1" noChangeAspect="1"/>
                    </pic:cNvPicPr>
                  </pic:nvPicPr>
                  <pic:blipFill>
                    <a:blip r:embed="rId2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18-1.png" id="0" name="Picture"/>
                    <pic:cNvPicPr>
                      <a:picLocks noChangeArrowheads="1" noChangeAspect="1"/>
                    </pic:cNvPicPr>
                  </pic:nvPicPr>
                  <pic:blipFill>
                    <a:blip r:embed="rId240"/>
                    <a:stretch>
                      <a:fillRect/>
                    </a:stretch>
                  </pic:blipFill>
                  <pic:spPr bwMode="auto">
                    <a:xfrm>
                      <a:off x="0" y="0"/>
                      <a:ext cx="4620126" cy="3696101"/>
                    </a:xfrm>
                    <a:prstGeom prst="rect">
                      <a:avLst/>
                    </a:prstGeom>
                    <a:noFill/>
                    <a:ln w="9525">
                      <a:noFill/>
                      <a:headEnd/>
                      <a:tailEnd/>
                    </a:ln>
                  </pic:spPr>
                </pic:pic>
              </a:graphicData>
            </a:graphic>
          </wp:inline>
        </w:drawing>
      </w:r>
    </w:p>
    <w:p>
      <w:pPr>
        <w:pStyle w:val="Heading3"/>
      </w:pPr>
      <w:bookmarkStart w:id="241" w:name="i-set"/>
      <w:r>
        <w:t xml:space="preserve">I Set</w:t>
      </w:r>
      <w:bookmarkEnd w:id="241"/>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19-1.png" id="0" name="Picture"/>
                    <pic:cNvPicPr>
                      <a:picLocks noChangeArrowheads="1" noChangeAspect="1"/>
                    </pic:cNvPicPr>
                  </pic:nvPicPr>
                  <pic:blipFill>
                    <a:blip r:embed="rId24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VerbatimChar"/>
        </w:rPr>
        <w:t xml:space="preserve">## Warning: Removed 3 rows containing missing values (geom_text_repel).</w:t>
      </w:r>
    </w:p>
    <w:p>
      <w:pPr>
        <w:pStyle w:val="FirstParagraph"/>
      </w:pPr>
      <w:r>
        <w:drawing>
          <wp:inline>
            <wp:extent cx="4620126" cy="3696101"/>
            <wp:effectExtent b="0" l="0" r="0" t="0"/>
            <wp:docPr descr="" title="" id="1" name="Picture"/>
            <a:graphic>
              <a:graphicData uri="http://schemas.openxmlformats.org/drawingml/2006/picture">
                <pic:pic>
                  <pic:nvPicPr>
                    <pic:cNvPr descr="Country_Environment_conditions_corelated_with_Happiness_files/figure-docx/unnamed-chunk-120-1.png" id="0" name="Picture"/>
                    <pic:cNvPicPr>
                      <a:picLocks noChangeArrowheads="1" noChangeAspect="1"/>
                    </pic:cNvPicPr>
                  </pic:nvPicPr>
                  <pic:blipFill>
                    <a:blip r:embed="rId243"/>
                    <a:stretch>
                      <a:fillRect/>
                    </a:stretch>
                  </pic:blipFill>
                  <pic:spPr bwMode="auto">
                    <a:xfrm>
                      <a:off x="0" y="0"/>
                      <a:ext cx="4620126" cy="3696101"/>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5" Target="media/rId225.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2" Target="media/rId24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243" Target="media/rId243.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1" Target="media/rId91.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34" Target="media/rId34.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6" Target="media/rId156.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36" Target="media/rId36.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8" Target="media/rId178.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5" Target="media/rId185.png" /><Relationship Type="http://schemas.openxmlformats.org/officeDocument/2006/relationships/image" Id="rId187" Target="media/rId187.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5" Target="media/rId205.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07" Target="media/rId207.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2" Target="media/rId212.png" /><Relationship Type="http://schemas.openxmlformats.org/officeDocument/2006/relationships/image" Id="rId218" Target="media/rId218.png" /><Relationship Type="http://schemas.openxmlformats.org/officeDocument/2006/relationships/hyperlink" Id="rId23" Target="https://earthengine.google.com/" TargetMode="External" /></Relationships>
</file>

<file path=word/_rels/footnotes.xml.rels><?xml version="1.0" encoding="UTF-8"?>
<Relationships xmlns="http://schemas.openxmlformats.org/package/2006/relationships"><Relationship Type="http://schemas.openxmlformats.org/officeDocument/2006/relationships/hyperlink" Id="rId23" Target="https://earthengine.googl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Country Environment Factors correlated with Happiness</dc:title>
  <dc:creator>Ritesh Malaiya</dc:creator>
  <cp:keywords/>
  <dcterms:created xsi:type="dcterms:W3CDTF">2018-11-22T01:57:13Z</dcterms:created>
  <dcterms:modified xsi:type="dcterms:W3CDTF">2018-11-22T01:57:13Z</dcterms:modified>
</cp:coreProperties>
</file>